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0B405D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9A1903">
        <w:rPr>
          <w:rFonts w:ascii="Times New Roman" w:hAnsi="Times New Roman"/>
          <w:b/>
          <w:sz w:val="28"/>
          <w:szCs w:val="28"/>
        </w:rPr>
        <w:t>1</w:t>
      </w:r>
      <w:r w:rsidR="000B405D">
        <w:rPr>
          <w:rFonts w:ascii="Times New Roman" w:hAnsi="Times New Roman"/>
          <w:b/>
          <w:sz w:val="28"/>
          <w:szCs w:val="28"/>
          <w:lang w:val="en-US"/>
        </w:rPr>
        <w:t>7</w:t>
      </w:r>
      <w:bookmarkStart w:id="0" w:name="_GoBack"/>
      <w:bookmarkEnd w:id="0"/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8878A4" w:rsidRPr="00092388">
        <w:rPr>
          <w:rFonts w:ascii="Times New Roman" w:hAnsi="Times New Roman"/>
          <w:b/>
          <w:sz w:val="24"/>
          <w:szCs w:val="24"/>
        </w:rPr>
        <w:t>2</w:t>
      </w:r>
      <w:r w:rsidR="004B6582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>.09.201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4B6582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 Стойчев Динков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555C66" w:rsidRDefault="00F05AB5" w:rsidP="00F81B3D">
      <w:pPr>
        <w:pStyle w:val="a4"/>
        <w:numPr>
          <w:ilvl w:val="0"/>
          <w:numId w:val="26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F81B3D">
        <w:rPr>
          <w:rFonts w:ascii="Times New Roman" w:hAnsi="Times New Roman"/>
          <w:b/>
          <w:sz w:val="24"/>
          <w:szCs w:val="24"/>
        </w:rPr>
        <w:t>н</w:t>
      </w:r>
      <w:r w:rsidR="00F81B3D" w:rsidRPr="00F81B3D">
        <w:rPr>
          <w:rFonts w:ascii="Times New Roman" w:hAnsi="Times New Roman"/>
          <w:b/>
          <w:sz w:val="24"/>
          <w:szCs w:val="24"/>
        </w:rPr>
        <w:t>азначаване съставите на СИК</w:t>
      </w:r>
      <w:r w:rsidR="00391D8F">
        <w:rPr>
          <w:rFonts w:ascii="Times New Roman" w:hAnsi="Times New Roman"/>
          <w:b/>
          <w:sz w:val="24"/>
          <w:szCs w:val="24"/>
        </w:rPr>
        <w:t xml:space="preserve"> и </w:t>
      </w:r>
      <w:r w:rsidR="00122BE3">
        <w:rPr>
          <w:rFonts w:ascii="Times New Roman" w:hAnsi="Times New Roman"/>
          <w:b/>
          <w:sz w:val="24"/>
          <w:szCs w:val="24"/>
        </w:rPr>
        <w:t xml:space="preserve">утвърждаване на </w:t>
      </w:r>
      <w:r w:rsidR="00391D8F">
        <w:rPr>
          <w:rFonts w:ascii="Times New Roman" w:hAnsi="Times New Roman"/>
          <w:b/>
          <w:sz w:val="24"/>
          <w:szCs w:val="24"/>
        </w:rPr>
        <w:t>резервни членове</w:t>
      </w:r>
      <w:r w:rsidR="00F81B3D" w:rsidRPr="00F81B3D">
        <w:rPr>
          <w:rFonts w:ascii="Times New Roman" w:hAnsi="Times New Roman"/>
          <w:b/>
          <w:sz w:val="24"/>
          <w:szCs w:val="24"/>
        </w:rPr>
        <w:t xml:space="preserve"> на територията на община </w:t>
      </w:r>
      <w:r w:rsidR="00F81B3D">
        <w:rPr>
          <w:rFonts w:ascii="Times New Roman" w:hAnsi="Times New Roman"/>
          <w:b/>
          <w:sz w:val="24"/>
          <w:szCs w:val="24"/>
        </w:rPr>
        <w:t>Първомай</w:t>
      </w:r>
      <w:r w:rsidR="00F81B3D" w:rsidRPr="00F81B3D">
        <w:rPr>
          <w:rFonts w:ascii="Times New Roman" w:hAnsi="Times New Roman"/>
          <w:b/>
          <w:sz w:val="24"/>
          <w:szCs w:val="24"/>
        </w:rPr>
        <w:t>, при провеждане на изборите за общински съветници и кметове, насрочени за 27 октомври 2019г.</w:t>
      </w:r>
      <w:r w:rsidR="00835B00">
        <w:rPr>
          <w:rFonts w:ascii="Times New Roman" w:hAnsi="Times New Roman"/>
          <w:b/>
          <w:sz w:val="24"/>
          <w:szCs w:val="24"/>
        </w:rPr>
        <w:t>;</w:t>
      </w:r>
    </w:p>
    <w:p w:rsidR="00F81B3D" w:rsidRDefault="00F81B3D" w:rsidP="00F81B3D">
      <w:pPr>
        <w:pStyle w:val="a4"/>
        <w:numPr>
          <w:ilvl w:val="0"/>
          <w:numId w:val="26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1B3D">
        <w:rPr>
          <w:rFonts w:ascii="Times New Roman" w:hAnsi="Times New Roman"/>
          <w:b/>
          <w:sz w:val="24"/>
          <w:szCs w:val="24"/>
        </w:rPr>
        <w:t xml:space="preserve">Вземане на решение за </w:t>
      </w:r>
      <w:r w:rsidR="00122BE3">
        <w:rPr>
          <w:rFonts w:ascii="Times New Roman" w:hAnsi="Times New Roman"/>
          <w:b/>
          <w:sz w:val="24"/>
          <w:szCs w:val="24"/>
        </w:rPr>
        <w:t>утвържда</w:t>
      </w:r>
      <w:r w:rsidRPr="00F81B3D">
        <w:rPr>
          <w:rFonts w:ascii="Times New Roman" w:hAnsi="Times New Roman"/>
          <w:b/>
          <w:sz w:val="24"/>
          <w:szCs w:val="24"/>
        </w:rPr>
        <w:t xml:space="preserve">ване на тираж на бюлетините при произвеждане на изборите за общински съветници и за кметове на 27 октомври 2019 г. в община </w:t>
      </w:r>
      <w:r>
        <w:rPr>
          <w:rFonts w:ascii="Times New Roman" w:hAnsi="Times New Roman"/>
          <w:b/>
          <w:sz w:val="24"/>
          <w:szCs w:val="24"/>
        </w:rPr>
        <w:t>Първомай</w:t>
      </w:r>
      <w:r w:rsidR="00835B00">
        <w:rPr>
          <w:rFonts w:ascii="Times New Roman" w:hAnsi="Times New Roman"/>
          <w:b/>
          <w:sz w:val="24"/>
          <w:szCs w:val="24"/>
        </w:rPr>
        <w:t>;</w:t>
      </w:r>
    </w:p>
    <w:p w:rsidR="00F81B3D" w:rsidRPr="00F81B3D" w:rsidRDefault="00F81B3D" w:rsidP="00F81B3D">
      <w:pPr>
        <w:pStyle w:val="a4"/>
        <w:numPr>
          <w:ilvl w:val="0"/>
          <w:numId w:val="26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1B3D">
        <w:rPr>
          <w:rFonts w:ascii="Times New Roman" w:hAnsi="Times New Roman"/>
          <w:b/>
          <w:sz w:val="24"/>
          <w:szCs w:val="24"/>
        </w:rPr>
        <w:t xml:space="preserve">Вземане на решение за </w:t>
      </w:r>
      <w:r w:rsidR="00122BE3">
        <w:rPr>
          <w:rFonts w:ascii="Times New Roman" w:hAnsi="Times New Roman"/>
          <w:b/>
          <w:sz w:val="24"/>
          <w:szCs w:val="24"/>
        </w:rPr>
        <w:t>утвърждаване</w:t>
      </w:r>
      <w:r w:rsidRPr="00F81B3D">
        <w:rPr>
          <w:rFonts w:ascii="Times New Roman" w:hAnsi="Times New Roman"/>
          <w:b/>
          <w:sz w:val="24"/>
          <w:szCs w:val="24"/>
        </w:rPr>
        <w:t xml:space="preserve"> на графичния файл с образци на бюлетини за кмет на Община </w:t>
      </w:r>
      <w:r>
        <w:rPr>
          <w:rFonts w:ascii="Times New Roman" w:hAnsi="Times New Roman"/>
          <w:b/>
          <w:sz w:val="24"/>
          <w:szCs w:val="24"/>
        </w:rPr>
        <w:t>Първомай</w:t>
      </w:r>
      <w:r w:rsidRPr="00F81B3D">
        <w:rPr>
          <w:rFonts w:ascii="Times New Roman" w:hAnsi="Times New Roman"/>
          <w:b/>
          <w:sz w:val="24"/>
          <w:szCs w:val="24"/>
        </w:rPr>
        <w:t xml:space="preserve">, общински съветници и кметове на кметства в Община </w:t>
      </w:r>
      <w:r>
        <w:rPr>
          <w:rFonts w:ascii="Times New Roman" w:hAnsi="Times New Roman"/>
          <w:b/>
          <w:sz w:val="24"/>
          <w:szCs w:val="24"/>
        </w:rPr>
        <w:t>Първомай</w:t>
      </w:r>
      <w:r w:rsidRPr="00F81B3D">
        <w:rPr>
          <w:rFonts w:ascii="Times New Roman" w:hAnsi="Times New Roman"/>
          <w:b/>
          <w:sz w:val="24"/>
          <w:szCs w:val="24"/>
        </w:rPr>
        <w:t>, в изборите за общински съветници и за кметове на 27 октомври 2019 год.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>, Петрана Иванова Димитрова, Емануил Желязков Димитров, Илко Стойчев Динков,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Default="005B72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C07CD6" w:rsidRPr="00C07CD6" w:rsidRDefault="00C07CD6" w:rsidP="00C07CD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 xml:space="preserve">В ОИК </w:t>
      </w:r>
      <w:r>
        <w:rPr>
          <w:rFonts w:ascii="Times New Roman" w:hAnsi="Times New Roman"/>
          <w:sz w:val="24"/>
          <w:szCs w:val="24"/>
        </w:rPr>
        <w:t>Първомай</w:t>
      </w:r>
      <w:r w:rsidR="00367F91">
        <w:rPr>
          <w:rFonts w:ascii="Times New Roman" w:hAnsi="Times New Roman"/>
          <w:sz w:val="24"/>
          <w:szCs w:val="24"/>
        </w:rPr>
        <w:t xml:space="preserve"> в законоустановения срок</w:t>
      </w:r>
      <w:r w:rsidRPr="00C07CD6">
        <w:rPr>
          <w:rFonts w:ascii="Times New Roman" w:hAnsi="Times New Roman"/>
          <w:sz w:val="24"/>
          <w:szCs w:val="24"/>
        </w:rPr>
        <w:t xml:space="preserve"> е постъпило </w:t>
      </w:r>
      <w:r w:rsidR="009333CD">
        <w:rPr>
          <w:rFonts w:ascii="Times New Roman" w:hAnsi="Times New Roman"/>
          <w:sz w:val="24"/>
          <w:szCs w:val="24"/>
        </w:rPr>
        <w:t>писмо</w:t>
      </w:r>
      <w:r w:rsidRPr="00C07CD6">
        <w:rPr>
          <w:rFonts w:ascii="Times New Roman" w:hAnsi="Times New Roman"/>
          <w:sz w:val="24"/>
          <w:szCs w:val="24"/>
        </w:rPr>
        <w:t xml:space="preserve"> от </w:t>
      </w:r>
      <w:r w:rsidR="001217CA">
        <w:rPr>
          <w:rFonts w:ascii="Times New Roman" w:hAnsi="Times New Roman"/>
          <w:sz w:val="24"/>
          <w:szCs w:val="24"/>
        </w:rPr>
        <w:t>зам. кмет</w:t>
      </w:r>
      <w:r w:rsidRPr="00C07CD6">
        <w:rPr>
          <w:rFonts w:ascii="Times New Roman" w:hAnsi="Times New Roman"/>
          <w:sz w:val="24"/>
          <w:szCs w:val="24"/>
        </w:rPr>
        <w:t xml:space="preserve"> на Община </w:t>
      </w:r>
      <w:r>
        <w:rPr>
          <w:rFonts w:ascii="Times New Roman" w:hAnsi="Times New Roman"/>
          <w:sz w:val="24"/>
          <w:szCs w:val="24"/>
        </w:rPr>
        <w:t>Първомай</w:t>
      </w:r>
      <w:r w:rsidR="001217CA">
        <w:rPr>
          <w:rFonts w:ascii="Times New Roman" w:hAnsi="Times New Roman"/>
          <w:sz w:val="24"/>
          <w:szCs w:val="24"/>
        </w:rPr>
        <w:t xml:space="preserve"> </w:t>
      </w:r>
      <w:r w:rsidRPr="00C07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217CA">
        <w:rPr>
          <w:rFonts w:ascii="Times New Roman" w:hAnsi="Times New Roman"/>
          <w:sz w:val="24"/>
          <w:szCs w:val="24"/>
        </w:rPr>
        <w:t>Владимир Ангелов /кмет по заместване съгл. Заповед РД-15-538/20.09.2019 г./</w:t>
      </w:r>
      <w:r w:rsidRPr="00C07CD6">
        <w:rPr>
          <w:rFonts w:ascii="Times New Roman" w:hAnsi="Times New Roman"/>
          <w:sz w:val="24"/>
          <w:szCs w:val="24"/>
        </w:rPr>
        <w:t>,  заведено с вх.</w:t>
      </w:r>
      <w:r>
        <w:rPr>
          <w:rFonts w:ascii="Times New Roman" w:hAnsi="Times New Roman"/>
          <w:sz w:val="24"/>
          <w:szCs w:val="24"/>
        </w:rPr>
        <w:t xml:space="preserve"> </w:t>
      </w:r>
      <w:r w:rsidR="005B721F">
        <w:rPr>
          <w:rFonts w:ascii="Times New Roman" w:hAnsi="Times New Roman"/>
          <w:sz w:val="24"/>
          <w:szCs w:val="24"/>
        </w:rPr>
        <w:t>№</w:t>
      </w:r>
      <w:r w:rsidRPr="00C07CD6">
        <w:rPr>
          <w:rFonts w:ascii="Times New Roman" w:hAnsi="Times New Roman"/>
          <w:sz w:val="24"/>
          <w:szCs w:val="24"/>
        </w:rPr>
        <w:t xml:space="preserve"> </w:t>
      </w:r>
      <w:r w:rsidR="001217CA">
        <w:rPr>
          <w:rFonts w:ascii="Times New Roman" w:hAnsi="Times New Roman"/>
          <w:sz w:val="24"/>
          <w:szCs w:val="24"/>
        </w:rPr>
        <w:t xml:space="preserve">28 от 24.09.2019 г. </w:t>
      </w:r>
      <w:r w:rsidRPr="00C07CD6">
        <w:rPr>
          <w:rFonts w:ascii="Times New Roman" w:hAnsi="Times New Roman"/>
          <w:sz w:val="24"/>
          <w:szCs w:val="24"/>
        </w:rPr>
        <w:t xml:space="preserve">във входящия регистър на ОИК </w:t>
      </w:r>
      <w:r>
        <w:rPr>
          <w:rFonts w:ascii="Times New Roman" w:hAnsi="Times New Roman"/>
          <w:sz w:val="24"/>
          <w:szCs w:val="24"/>
        </w:rPr>
        <w:t>Първомай</w:t>
      </w:r>
      <w:r w:rsidR="00367F91">
        <w:rPr>
          <w:rFonts w:ascii="Times New Roman" w:hAnsi="Times New Roman"/>
          <w:sz w:val="24"/>
          <w:szCs w:val="24"/>
        </w:rPr>
        <w:t xml:space="preserve"> </w:t>
      </w:r>
      <w:r w:rsidR="00367F91" w:rsidRPr="00367F91">
        <w:rPr>
          <w:rFonts w:ascii="Times New Roman" w:hAnsi="Times New Roman"/>
          <w:sz w:val="24"/>
          <w:szCs w:val="24"/>
        </w:rPr>
        <w:t>за назначаване на поименните състави на секционните избирателни комисии (</w:t>
      </w:r>
      <w:r w:rsidR="00367F91">
        <w:rPr>
          <w:rFonts w:ascii="Times New Roman" w:hAnsi="Times New Roman"/>
          <w:sz w:val="24"/>
          <w:szCs w:val="24"/>
        </w:rPr>
        <w:t xml:space="preserve">СИК) </w:t>
      </w:r>
      <w:r w:rsidR="001217CA">
        <w:rPr>
          <w:rFonts w:ascii="Times New Roman" w:hAnsi="Times New Roman"/>
          <w:sz w:val="24"/>
          <w:szCs w:val="24"/>
        </w:rPr>
        <w:t>и ПСИК</w:t>
      </w:r>
      <w:r w:rsidR="00C40ED5">
        <w:rPr>
          <w:rFonts w:ascii="Times New Roman" w:hAnsi="Times New Roman"/>
          <w:sz w:val="24"/>
          <w:szCs w:val="24"/>
        </w:rPr>
        <w:t xml:space="preserve"> /подвижна/</w:t>
      </w:r>
      <w:r w:rsidR="001217CA">
        <w:rPr>
          <w:rFonts w:ascii="Times New Roman" w:hAnsi="Times New Roman"/>
          <w:sz w:val="24"/>
          <w:szCs w:val="24"/>
        </w:rPr>
        <w:t xml:space="preserve"> </w:t>
      </w:r>
      <w:r w:rsidR="00367F91">
        <w:rPr>
          <w:rFonts w:ascii="Times New Roman" w:hAnsi="Times New Roman"/>
          <w:sz w:val="24"/>
          <w:szCs w:val="24"/>
        </w:rPr>
        <w:t>на територията на общината</w:t>
      </w:r>
      <w:r w:rsidR="00835B00">
        <w:rPr>
          <w:rFonts w:ascii="Times New Roman" w:hAnsi="Times New Roman"/>
          <w:sz w:val="24"/>
          <w:szCs w:val="24"/>
        </w:rPr>
        <w:t xml:space="preserve"> от всички парламентарно представени партии и коалиции</w:t>
      </w:r>
      <w:r w:rsidR="000929C2">
        <w:rPr>
          <w:rFonts w:ascii="Times New Roman" w:hAnsi="Times New Roman"/>
          <w:sz w:val="24"/>
          <w:szCs w:val="24"/>
        </w:rPr>
        <w:t>, ведно със с</w:t>
      </w:r>
      <w:r w:rsidR="000929C2" w:rsidRPr="00C07CD6">
        <w:rPr>
          <w:rFonts w:ascii="Times New Roman" w:hAnsi="Times New Roman"/>
          <w:sz w:val="24"/>
          <w:szCs w:val="24"/>
        </w:rPr>
        <w:t>писък на резервни членове</w:t>
      </w:r>
      <w:r w:rsidR="00835B00">
        <w:rPr>
          <w:rFonts w:ascii="Times New Roman" w:hAnsi="Times New Roman"/>
          <w:sz w:val="24"/>
          <w:szCs w:val="24"/>
        </w:rPr>
        <w:t xml:space="preserve"> /на хартиен носител/</w:t>
      </w:r>
      <w:r w:rsidR="000929C2">
        <w:rPr>
          <w:rFonts w:ascii="Times New Roman" w:hAnsi="Times New Roman"/>
          <w:sz w:val="24"/>
          <w:szCs w:val="24"/>
        </w:rPr>
        <w:t>.</w:t>
      </w:r>
      <w:r w:rsidR="009333CD">
        <w:rPr>
          <w:rFonts w:ascii="Times New Roman" w:hAnsi="Times New Roman"/>
          <w:sz w:val="24"/>
          <w:szCs w:val="24"/>
        </w:rPr>
        <w:t xml:space="preserve"> </w:t>
      </w:r>
      <w:r w:rsidR="00367F91">
        <w:rPr>
          <w:rFonts w:ascii="Times New Roman" w:hAnsi="Times New Roman"/>
          <w:sz w:val="24"/>
          <w:szCs w:val="24"/>
        </w:rPr>
        <w:t>П</w:t>
      </w:r>
      <w:r w:rsidRPr="00C07CD6">
        <w:rPr>
          <w:rFonts w:ascii="Times New Roman" w:hAnsi="Times New Roman"/>
          <w:sz w:val="24"/>
          <w:szCs w:val="24"/>
        </w:rPr>
        <w:t>риложени</w:t>
      </w:r>
      <w:r w:rsidR="00367F91">
        <w:rPr>
          <w:rFonts w:ascii="Times New Roman" w:hAnsi="Times New Roman"/>
          <w:sz w:val="24"/>
          <w:szCs w:val="24"/>
        </w:rPr>
        <w:t xml:space="preserve"> са</w:t>
      </w:r>
      <w:r w:rsidRPr="00C07CD6">
        <w:rPr>
          <w:rFonts w:ascii="Times New Roman" w:hAnsi="Times New Roman"/>
          <w:sz w:val="24"/>
          <w:szCs w:val="24"/>
        </w:rPr>
        <w:t xml:space="preserve"> всички изискуеми документи по чл.91, ал.8 от ИК</w:t>
      </w:r>
      <w:r w:rsidR="009333CD">
        <w:rPr>
          <w:rFonts w:ascii="Times New Roman" w:hAnsi="Times New Roman"/>
          <w:sz w:val="24"/>
          <w:szCs w:val="24"/>
        </w:rPr>
        <w:t xml:space="preserve"> на електронен носител /</w:t>
      </w:r>
      <w:r w:rsidR="009333CD">
        <w:rPr>
          <w:rFonts w:ascii="Times New Roman" w:hAnsi="Times New Roman"/>
          <w:sz w:val="24"/>
          <w:szCs w:val="24"/>
          <w:lang w:val="en-US"/>
        </w:rPr>
        <w:t>CD</w:t>
      </w:r>
      <w:r w:rsidR="009333CD">
        <w:rPr>
          <w:rFonts w:ascii="Times New Roman" w:hAnsi="Times New Roman"/>
          <w:sz w:val="24"/>
          <w:szCs w:val="24"/>
        </w:rPr>
        <w:t>/</w:t>
      </w:r>
      <w:r w:rsidR="00367F91">
        <w:rPr>
          <w:rFonts w:ascii="Times New Roman" w:hAnsi="Times New Roman"/>
          <w:sz w:val="24"/>
          <w:szCs w:val="24"/>
        </w:rPr>
        <w:t>, а именно</w:t>
      </w:r>
      <w:r w:rsidRPr="00C07CD6">
        <w:rPr>
          <w:rFonts w:ascii="Times New Roman" w:hAnsi="Times New Roman"/>
          <w:sz w:val="24"/>
          <w:szCs w:val="24"/>
        </w:rPr>
        <w:t>:</w:t>
      </w:r>
    </w:p>
    <w:p w:rsidR="00C07CD6" w:rsidRPr="00C07CD6" w:rsidRDefault="00C07CD6" w:rsidP="00C07CD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333CD">
        <w:rPr>
          <w:rFonts w:ascii="Times New Roman" w:hAnsi="Times New Roman"/>
          <w:sz w:val="24"/>
          <w:szCs w:val="24"/>
        </w:rPr>
        <w:t>П</w:t>
      </w:r>
      <w:r w:rsidRPr="00C07CD6">
        <w:rPr>
          <w:rFonts w:ascii="Times New Roman" w:hAnsi="Times New Roman"/>
          <w:sz w:val="24"/>
          <w:szCs w:val="24"/>
        </w:rPr>
        <w:t>редложение за съставите на СИК</w:t>
      </w:r>
      <w:r w:rsidR="00C40ED5">
        <w:rPr>
          <w:rFonts w:ascii="Times New Roman" w:hAnsi="Times New Roman"/>
          <w:sz w:val="24"/>
          <w:szCs w:val="24"/>
        </w:rPr>
        <w:t xml:space="preserve"> и ПСИК</w:t>
      </w:r>
      <w:r w:rsidRPr="00C07CD6">
        <w:rPr>
          <w:rFonts w:ascii="Times New Roman" w:hAnsi="Times New Roman"/>
          <w:sz w:val="24"/>
          <w:szCs w:val="24"/>
        </w:rPr>
        <w:t xml:space="preserve">, което съдържа имената, ЕГН, длъжност в комисията, образование, специалност, партията/коалицията, която </w:t>
      </w:r>
      <w:r w:rsidR="00C40ED5">
        <w:rPr>
          <w:rFonts w:ascii="Times New Roman" w:hAnsi="Times New Roman"/>
          <w:sz w:val="24"/>
          <w:szCs w:val="24"/>
        </w:rPr>
        <w:t>ги предлага и телефон за връзка</w:t>
      </w:r>
      <w:r w:rsidRPr="00C07CD6">
        <w:rPr>
          <w:rFonts w:ascii="Times New Roman" w:hAnsi="Times New Roman"/>
          <w:sz w:val="24"/>
          <w:szCs w:val="24"/>
        </w:rPr>
        <w:t>;</w:t>
      </w:r>
    </w:p>
    <w:p w:rsidR="00C07CD6" w:rsidRPr="00C07CD6" w:rsidRDefault="00C07CD6" w:rsidP="00C07CD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>- Предложения на партиите и коалициите от партии за състав на СИК</w:t>
      </w:r>
      <w:r w:rsidR="000929C2">
        <w:rPr>
          <w:rFonts w:ascii="Times New Roman" w:hAnsi="Times New Roman"/>
          <w:sz w:val="24"/>
          <w:szCs w:val="24"/>
        </w:rPr>
        <w:t xml:space="preserve"> и ПСИК</w:t>
      </w:r>
      <w:r w:rsidRPr="00C07CD6">
        <w:rPr>
          <w:rFonts w:ascii="Times New Roman" w:hAnsi="Times New Roman"/>
          <w:sz w:val="24"/>
          <w:szCs w:val="24"/>
        </w:rPr>
        <w:t>;</w:t>
      </w:r>
    </w:p>
    <w:p w:rsidR="00C07CD6" w:rsidRPr="00C07CD6" w:rsidRDefault="00C07CD6" w:rsidP="00C07CD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>- Документи, съгласно чл.91, ал.4, т.2 и т.3 от ИК, удостоверяващи пълномощията на участниците в консултациите;</w:t>
      </w:r>
    </w:p>
    <w:p w:rsidR="00C07CD6" w:rsidRPr="00C07CD6" w:rsidRDefault="00C07CD6" w:rsidP="00C07CD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>- Протокол от проведените консултации и разпределение на местата в СИК</w:t>
      </w:r>
      <w:r w:rsidR="000929C2">
        <w:rPr>
          <w:rFonts w:ascii="Times New Roman" w:hAnsi="Times New Roman"/>
          <w:sz w:val="24"/>
          <w:szCs w:val="24"/>
        </w:rPr>
        <w:t xml:space="preserve"> и ПСИК</w:t>
      </w:r>
      <w:r w:rsidRPr="00C07CD6">
        <w:rPr>
          <w:rFonts w:ascii="Times New Roman" w:hAnsi="Times New Roman"/>
          <w:sz w:val="24"/>
          <w:szCs w:val="24"/>
        </w:rPr>
        <w:t>;</w:t>
      </w:r>
    </w:p>
    <w:p w:rsidR="00C07CD6" w:rsidRDefault="00C07CD6" w:rsidP="00C07CD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>- Копие от съобщението за датата, часа и мястото на провеждане на консултациите и начина на оповестяване.</w:t>
      </w:r>
    </w:p>
    <w:p w:rsidR="000929C2" w:rsidRDefault="000929C2" w:rsidP="000929C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 xml:space="preserve">На </w:t>
      </w:r>
      <w:r w:rsidRPr="005B6870">
        <w:rPr>
          <w:rFonts w:ascii="Times New Roman" w:hAnsi="Times New Roman"/>
          <w:sz w:val="24"/>
          <w:szCs w:val="24"/>
        </w:rPr>
        <w:t>консултациите са участвали представители на следните политически партии и коалиции: ПП „Г</w:t>
      </w:r>
      <w:r w:rsidR="00716364" w:rsidRPr="005B6870">
        <w:rPr>
          <w:rFonts w:ascii="Times New Roman" w:hAnsi="Times New Roman"/>
          <w:sz w:val="24"/>
          <w:szCs w:val="24"/>
        </w:rPr>
        <w:t xml:space="preserve">ЕРБ“, КОАЛИЦИЯ „БСП </w:t>
      </w:r>
      <w:r w:rsidRPr="005B6870">
        <w:rPr>
          <w:rFonts w:ascii="Times New Roman" w:hAnsi="Times New Roman"/>
          <w:sz w:val="24"/>
          <w:szCs w:val="24"/>
        </w:rPr>
        <w:t xml:space="preserve">ЗА БЪЛГАРИЯ“, </w:t>
      </w:r>
      <w:r w:rsidR="00C40ED5" w:rsidRPr="005B6870">
        <w:rPr>
          <w:rFonts w:ascii="Times New Roman" w:hAnsi="Times New Roman"/>
          <w:sz w:val="24"/>
          <w:szCs w:val="24"/>
        </w:rPr>
        <w:t xml:space="preserve">КОАЛИЦИЯ „ОБЕДИНЕНИ ПАТРИОТИ – НФСБ, АТАКА И ВМРО”, </w:t>
      </w:r>
      <w:r w:rsidRPr="005B6870">
        <w:rPr>
          <w:rFonts w:ascii="Times New Roman" w:hAnsi="Times New Roman"/>
          <w:sz w:val="24"/>
          <w:szCs w:val="24"/>
        </w:rPr>
        <w:t xml:space="preserve">ПП „ДВИЖЕНИЕ ЗА ПРАВА И СВОБОДИ“;  ПП „ВОЛЯ“, ПП „СЪЮЗ НА ДЕМОКРАТИЧНИТЕ СИЛИ”.  </w:t>
      </w:r>
    </w:p>
    <w:p w:rsidR="009333CD" w:rsidRDefault="000929C2" w:rsidP="00C07CD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протокола</w:t>
      </w:r>
      <w:r w:rsidRPr="00367F91">
        <w:rPr>
          <w:rFonts w:ascii="Times New Roman" w:hAnsi="Times New Roman"/>
          <w:sz w:val="24"/>
          <w:szCs w:val="24"/>
        </w:rPr>
        <w:t xml:space="preserve"> за проведени консултации на 1</w:t>
      </w:r>
      <w:r>
        <w:rPr>
          <w:rFonts w:ascii="Times New Roman" w:hAnsi="Times New Roman"/>
          <w:sz w:val="24"/>
          <w:szCs w:val="24"/>
        </w:rPr>
        <w:t>8</w:t>
      </w:r>
      <w:r w:rsidRPr="00367F91">
        <w:rPr>
          <w:rFonts w:ascii="Times New Roman" w:hAnsi="Times New Roman"/>
          <w:sz w:val="24"/>
          <w:szCs w:val="24"/>
        </w:rPr>
        <w:t xml:space="preserve">.09.2019 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</w:t>
      </w:r>
      <w:r w:rsidR="00716364">
        <w:rPr>
          <w:rFonts w:ascii="Times New Roman" w:hAnsi="Times New Roman"/>
          <w:sz w:val="24"/>
          <w:szCs w:val="24"/>
        </w:rPr>
        <w:t xml:space="preserve">и ПСИК </w:t>
      </w:r>
      <w:r w:rsidRPr="00367F91">
        <w:rPr>
          <w:rFonts w:ascii="Times New Roman" w:hAnsi="Times New Roman"/>
          <w:sz w:val="24"/>
          <w:szCs w:val="24"/>
        </w:rPr>
        <w:t xml:space="preserve">за всички населени места на територията в община </w:t>
      </w:r>
      <w:r>
        <w:rPr>
          <w:rFonts w:ascii="Times New Roman" w:hAnsi="Times New Roman"/>
          <w:sz w:val="24"/>
          <w:szCs w:val="24"/>
        </w:rPr>
        <w:t>Първомай.</w:t>
      </w:r>
    </w:p>
    <w:p w:rsidR="00122BE3" w:rsidRPr="00122BE3" w:rsidRDefault="00122BE3" w:rsidP="00122BE3">
      <w:pPr>
        <w:pStyle w:val="a3"/>
        <w:shd w:val="clear" w:color="auto" w:fill="FFFFFF"/>
        <w:spacing w:before="0" w:beforeAutospacing="0" w:after="150" w:afterAutospacing="0"/>
        <w:jc w:val="both"/>
      </w:pPr>
      <w:r w:rsidRPr="00122BE3">
        <w:t>Предложените членове на ПСИК ще бъдат назначени от ОИК Първомай при настъпване на обстоятелствата по чл. 90, ал. 1 от ИК.</w:t>
      </w:r>
    </w:p>
    <w:p w:rsidR="00C07CD6" w:rsidRDefault="00C07CD6" w:rsidP="00C07CD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т. 5, във връзка с чл. 89, ал.1 от ИК и Решение № 1029-МИ от 10.09.2019 г. на ЦИК, ОИК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  <w:r w:rsidRPr="00C07CD6">
        <w:rPr>
          <w:rFonts w:ascii="Times New Roman" w:hAnsi="Times New Roman"/>
          <w:sz w:val="24"/>
          <w:szCs w:val="24"/>
        </w:rPr>
        <w:t xml:space="preserve">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92</w:t>
      </w:r>
      <w:r w:rsidRPr="001D4558">
        <w:rPr>
          <w:rFonts w:ascii="Times New Roman" w:hAnsi="Times New Roman"/>
          <w:b/>
          <w:sz w:val="24"/>
          <w:szCs w:val="24"/>
        </w:rPr>
        <w:t xml:space="preserve"> - МИ</w:t>
      </w:r>
    </w:p>
    <w:p w:rsidR="00391D8F" w:rsidRPr="00391D8F" w:rsidRDefault="00122BE3" w:rsidP="00391D8F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Назначава състави</w:t>
      </w:r>
      <w:r w:rsidR="00C07CD6" w:rsidRPr="00391D8F">
        <w:rPr>
          <w:b/>
        </w:rPr>
        <w:t xml:space="preserve"> на секционните избирателни комисии на територията на Община Първомай </w:t>
      </w:r>
      <w:r w:rsidR="000929C2">
        <w:rPr>
          <w:b/>
        </w:rPr>
        <w:t xml:space="preserve">и </w:t>
      </w:r>
      <w:r w:rsidR="00C07CD6" w:rsidRPr="00600FBB">
        <w:rPr>
          <w:b/>
        </w:rPr>
        <w:t xml:space="preserve">съгласно Приложение № </w:t>
      </w:r>
      <w:r w:rsidR="005B6870" w:rsidRPr="00600FBB">
        <w:rPr>
          <w:b/>
        </w:rPr>
        <w:t>1</w:t>
      </w:r>
      <w:r w:rsidR="00C07CD6" w:rsidRPr="00600FBB">
        <w:rPr>
          <w:b/>
        </w:rPr>
        <w:t>, което</w:t>
      </w:r>
      <w:r w:rsidR="00C07CD6" w:rsidRPr="00391D8F">
        <w:rPr>
          <w:b/>
        </w:rPr>
        <w:t xml:space="preserve"> е неразд</w:t>
      </w:r>
      <w:r w:rsidR="00BC0D33">
        <w:rPr>
          <w:b/>
        </w:rPr>
        <w:t>елна част от настоящото решение и</w:t>
      </w:r>
      <w:r w:rsidR="00391D8F" w:rsidRPr="00391D8F">
        <w:rPr>
          <w:b/>
        </w:rPr>
        <w:t xml:space="preserve"> издава удостоверения на членовете на </w:t>
      </w:r>
      <w:r w:rsidRPr="00122BE3">
        <w:rPr>
          <w:b/>
        </w:rPr>
        <w:t>СИК</w:t>
      </w:r>
      <w:r w:rsidR="00391D8F" w:rsidRPr="00391D8F">
        <w:rPr>
          <w:b/>
        </w:rPr>
        <w:t xml:space="preserve"> на територията на община Първомай</w:t>
      </w:r>
      <w:r w:rsidR="00391D8F">
        <w:rPr>
          <w:b/>
        </w:rPr>
        <w:t>.</w:t>
      </w:r>
      <w:r w:rsidR="000929C2">
        <w:rPr>
          <w:b/>
        </w:rPr>
        <w:t xml:space="preserve"> </w:t>
      </w:r>
    </w:p>
    <w:p w:rsidR="000C5B4F" w:rsidRPr="00092388" w:rsidRDefault="000C5B4F" w:rsidP="00C07CD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Славенова Митрова, Красимира Николаева Дамянова, Донка Рашева Тодорова, Никола Петков Николов. </w:t>
      </w:r>
    </w:p>
    <w:p w:rsidR="00BF6B41" w:rsidRDefault="006B38FE" w:rsidP="00005B9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5B721F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втора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5B721F" w:rsidRPr="005B721F" w:rsidRDefault="005B721F" w:rsidP="005B721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 xml:space="preserve">На основание чл. 87, ал. 1, т. 1, чл. 209, ал. 1, изр. </w:t>
      </w:r>
      <w:r w:rsidR="00122BE3">
        <w:rPr>
          <w:rFonts w:ascii="Times New Roman" w:hAnsi="Times New Roman"/>
          <w:sz w:val="24"/>
          <w:szCs w:val="24"/>
        </w:rPr>
        <w:t>в</w:t>
      </w:r>
      <w:r w:rsidRPr="005B721F">
        <w:rPr>
          <w:rFonts w:ascii="Times New Roman" w:hAnsi="Times New Roman"/>
          <w:sz w:val="24"/>
          <w:szCs w:val="24"/>
        </w:rPr>
        <w:t xml:space="preserve">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5B721F" w:rsidRPr="005B721F" w:rsidRDefault="005B721F" w:rsidP="005B721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93</w:t>
      </w:r>
      <w:r w:rsidRPr="001D4558">
        <w:rPr>
          <w:rFonts w:ascii="Times New Roman" w:hAnsi="Times New Roman"/>
          <w:b/>
          <w:sz w:val="24"/>
          <w:szCs w:val="24"/>
        </w:rPr>
        <w:t xml:space="preserve"> - МИ</w:t>
      </w:r>
    </w:p>
    <w:p w:rsidR="005B721F" w:rsidRPr="005B721F" w:rsidRDefault="005B721F" w:rsidP="005B721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21F">
        <w:rPr>
          <w:rFonts w:ascii="Times New Roman" w:hAnsi="Times New Roman"/>
          <w:b/>
          <w:sz w:val="24"/>
          <w:szCs w:val="24"/>
        </w:rPr>
        <w:t xml:space="preserve">Утвърждава тираж за отпечатване на бюлетини за произвеждане на изборите за общински съветници и за кметове на 27 октомври 2019 г. в Община </w:t>
      </w:r>
      <w:r>
        <w:rPr>
          <w:rFonts w:ascii="Times New Roman" w:hAnsi="Times New Roman"/>
          <w:b/>
          <w:sz w:val="24"/>
          <w:szCs w:val="24"/>
        </w:rPr>
        <w:t>Първомай</w:t>
      </w:r>
      <w:r w:rsidRPr="005B721F">
        <w:rPr>
          <w:rFonts w:ascii="Times New Roman" w:hAnsi="Times New Roman"/>
          <w:b/>
          <w:sz w:val="24"/>
          <w:szCs w:val="24"/>
        </w:rPr>
        <w:t>, изчислен съгласно чл.</w:t>
      </w:r>
      <w:r w:rsidR="00E51E67">
        <w:rPr>
          <w:rFonts w:ascii="Times New Roman" w:hAnsi="Times New Roman"/>
          <w:b/>
          <w:sz w:val="24"/>
          <w:szCs w:val="24"/>
        </w:rPr>
        <w:t xml:space="preserve"> </w:t>
      </w:r>
      <w:r w:rsidRPr="005B721F">
        <w:rPr>
          <w:rFonts w:ascii="Times New Roman" w:hAnsi="Times New Roman"/>
          <w:b/>
          <w:sz w:val="24"/>
          <w:szCs w:val="24"/>
        </w:rPr>
        <w:t>209, ал.</w:t>
      </w:r>
      <w:r w:rsidR="00E51E67">
        <w:rPr>
          <w:rFonts w:ascii="Times New Roman" w:hAnsi="Times New Roman"/>
          <w:b/>
          <w:sz w:val="24"/>
          <w:szCs w:val="24"/>
        </w:rPr>
        <w:t xml:space="preserve"> </w:t>
      </w:r>
      <w:r w:rsidRPr="005B721F">
        <w:rPr>
          <w:rFonts w:ascii="Times New Roman" w:hAnsi="Times New Roman"/>
          <w:b/>
          <w:sz w:val="24"/>
          <w:szCs w:val="24"/>
        </w:rPr>
        <w:t>3 от Изборния кодекс, както следва:</w:t>
      </w:r>
    </w:p>
    <w:p w:rsidR="005B721F" w:rsidRPr="005B721F" w:rsidRDefault="005B721F" w:rsidP="005B721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общински съветници – 24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6CCB" w:rsidRPr="005B6870">
        <w:rPr>
          <w:rFonts w:ascii="Times New Roman" w:hAnsi="Times New Roman"/>
          <w:sz w:val="24"/>
          <w:szCs w:val="24"/>
        </w:rPr>
        <w:t>300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община – 24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6CCB" w:rsidRPr="005B6870">
        <w:rPr>
          <w:rFonts w:ascii="Times New Roman" w:hAnsi="Times New Roman"/>
          <w:sz w:val="24"/>
          <w:szCs w:val="24"/>
        </w:rPr>
        <w:t>300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sz w:val="24"/>
          <w:szCs w:val="24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 xml:space="preserve">Градина – </w:t>
      </w:r>
      <w:r w:rsidR="00DE6CCB" w:rsidRPr="005B6870">
        <w:rPr>
          <w:rFonts w:ascii="Times New Roman" w:hAnsi="Times New Roman"/>
          <w:sz w:val="24"/>
          <w:szCs w:val="24"/>
        </w:rPr>
        <w:t>2000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 xml:space="preserve">Крушево – </w:t>
      </w:r>
      <w:r w:rsidRPr="005B6870">
        <w:rPr>
          <w:rFonts w:ascii="Times New Roman" w:hAnsi="Times New Roman"/>
          <w:sz w:val="24"/>
          <w:szCs w:val="24"/>
          <w:lang w:val="en-US"/>
        </w:rPr>
        <w:t>7</w:t>
      </w:r>
      <w:r w:rsidR="00DE6CCB" w:rsidRPr="005B6870">
        <w:rPr>
          <w:rFonts w:ascii="Times New Roman" w:hAnsi="Times New Roman"/>
          <w:sz w:val="24"/>
          <w:szCs w:val="24"/>
        </w:rPr>
        <w:t>50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 xml:space="preserve">Караджалово – </w:t>
      </w:r>
      <w:r w:rsidR="00DE6CCB" w:rsidRPr="005B6870">
        <w:rPr>
          <w:rFonts w:ascii="Times New Roman" w:hAnsi="Times New Roman"/>
          <w:sz w:val="24"/>
          <w:szCs w:val="24"/>
          <w:lang w:val="en-US"/>
        </w:rPr>
        <w:t>9</w:t>
      </w:r>
      <w:r w:rsidR="00DE6CCB" w:rsidRPr="005B6870">
        <w:rPr>
          <w:rFonts w:ascii="Times New Roman" w:hAnsi="Times New Roman"/>
          <w:sz w:val="24"/>
          <w:szCs w:val="24"/>
        </w:rPr>
        <w:t>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>Бяла река – 6</w:t>
      </w:r>
      <w:r w:rsidR="00DE6CCB" w:rsidRPr="005B6870">
        <w:rPr>
          <w:rFonts w:ascii="Times New Roman" w:hAnsi="Times New Roman"/>
          <w:sz w:val="24"/>
          <w:szCs w:val="24"/>
        </w:rPr>
        <w:t>50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</w:t>
      </w:r>
      <w:r w:rsidRPr="005B68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870">
        <w:rPr>
          <w:rFonts w:ascii="Times New Roman" w:hAnsi="Times New Roman"/>
          <w:sz w:val="24"/>
          <w:szCs w:val="24"/>
        </w:rPr>
        <w:t xml:space="preserve">Православен – </w:t>
      </w:r>
      <w:r w:rsidR="00DE6CCB" w:rsidRPr="005B6870">
        <w:rPr>
          <w:rFonts w:ascii="Times New Roman" w:hAnsi="Times New Roman"/>
          <w:sz w:val="24"/>
          <w:szCs w:val="24"/>
        </w:rPr>
        <w:t>400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 Езерово –</w:t>
      </w:r>
      <w:r w:rsidR="00DE6CCB" w:rsidRPr="005B6870">
        <w:rPr>
          <w:rFonts w:ascii="Times New Roman" w:hAnsi="Times New Roman"/>
          <w:sz w:val="24"/>
          <w:szCs w:val="24"/>
        </w:rPr>
        <w:t xml:space="preserve"> 600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 xml:space="preserve">бюлетини за кмет на кметство с. Воден – </w:t>
      </w:r>
      <w:r w:rsidR="00DE6CCB" w:rsidRPr="005B6870">
        <w:rPr>
          <w:rFonts w:ascii="Times New Roman" w:hAnsi="Times New Roman"/>
          <w:sz w:val="24"/>
          <w:szCs w:val="24"/>
        </w:rPr>
        <w:t>600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 Буково – 40</w:t>
      </w:r>
      <w:r w:rsidR="00DE6CCB" w:rsidRPr="005B6870">
        <w:rPr>
          <w:rFonts w:ascii="Times New Roman" w:hAnsi="Times New Roman"/>
          <w:sz w:val="24"/>
          <w:szCs w:val="24"/>
        </w:rPr>
        <w:t>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 xml:space="preserve">бюлетини за кмет на кметство с. Брягово – </w:t>
      </w:r>
      <w:r w:rsidR="00DE6CCB" w:rsidRPr="005B6870">
        <w:rPr>
          <w:rFonts w:ascii="Times New Roman" w:hAnsi="Times New Roman"/>
          <w:sz w:val="24"/>
          <w:szCs w:val="24"/>
        </w:rPr>
        <w:t>400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 xml:space="preserve">бюлетини за кмет на кметство с. Искра – </w:t>
      </w:r>
      <w:r w:rsidR="00DE6CCB" w:rsidRPr="005B6870">
        <w:rPr>
          <w:rFonts w:ascii="Times New Roman" w:hAnsi="Times New Roman"/>
          <w:sz w:val="24"/>
          <w:szCs w:val="24"/>
        </w:rPr>
        <w:t>1200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 с. Дълбок извор – 110</w:t>
      </w:r>
      <w:r w:rsidR="00DE6CCB" w:rsidRPr="005B6870">
        <w:rPr>
          <w:rFonts w:ascii="Times New Roman" w:hAnsi="Times New Roman"/>
          <w:sz w:val="24"/>
          <w:szCs w:val="24"/>
        </w:rPr>
        <w:t>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  с. Татарево – 4</w:t>
      </w:r>
      <w:r w:rsidR="00DE6CCB" w:rsidRPr="005B6870">
        <w:rPr>
          <w:rFonts w:ascii="Times New Roman" w:hAnsi="Times New Roman"/>
          <w:sz w:val="24"/>
          <w:szCs w:val="24"/>
        </w:rPr>
        <w:t>00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5B721F" w:rsidRPr="005B6870" w:rsidRDefault="005B721F" w:rsidP="005B721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>бюлетини за кмет на кметство  с. Виница</w:t>
      </w:r>
      <w:r w:rsidR="00DE6CCB" w:rsidRPr="005B6870">
        <w:rPr>
          <w:rFonts w:ascii="Times New Roman" w:hAnsi="Times New Roman"/>
          <w:sz w:val="24"/>
          <w:szCs w:val="24"/>
        </w:rPr>
        <w:t xml:space="preserve"> – 900</w:t>
      </w:r>
      <w:r w:rsidRPr="005B6870">
        <w:rPr>
          <w:rFonts w:ascii="Times New Roman" w:hAnsi="Times New Roman"/>
          <w:sz w:val="24"/>
          <w:szCs w:val="24"/>
        </w:rPr>
        <w:t xml:space="preserve"> броя.</w:t>
      </w:r>
    </w:p>
    <w:p w:rsidR="005B721F" w:rsidRPr="00092388" w:rsidRDefault="005B721F" w:rsidP="005B721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6870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</w:t>
      </w:r>
      <w:r w:rsidRPr="00092388">
        <w:rPr>
          <w:rFonts w:ascii="Times New Roman" w:hAnsi="Times New Roman"/>
          <w:b/>
          <w:sz w:val="24"/>
          <w:szCs w:val="24"/>
        </w:rPr>
        <w:t xml:space="preserve">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Славенова Митрова, Красимира Николаева Дамянова, Донка Рашева Тодорова, Никола Петков Николов. </w:t>
      </w:r>
    </w:p>
    <w:p w:rsidR="005B721F" w:rsidRDefault="005B721F" w:rsidP="005B721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BA1702" w:rsidRDefault="00BA1702" w:rsidP="00BA170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1702" w:rsidRDefault="00BA1702" w:rsidP="00BA170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трета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BA1702" w:rsidRDefault="00BA1702" w:rsidP="00BA170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1702">
        <w:rPr>
          <w:rFonts w:ascii="Times New Roman" w:hAnsi="Times New Roman"/>
          <w:sz w:val="24"/>
          <w:szCs w:val="24"/>
        </w:rPr>
        <w:t>На основание чл. 87, ал. 1, т. 9 от ИК, решение № 993-МИ от 07.09.2019 год. на ЦИК, и получен чрез Системата за управление на бюлетини и изборни книжа от ОИК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Първомай</w:t>
      </w:r>
      <w:r w:rsidRPr="00BA1702">
        <w:rPr>
          <w:rFonts w:ascii="Times New Roman" w:hAnsi="Times New Roman"/>
          <w:sz w:val="24"/>
          <w:szCs w:val="24"/>
        </w:rPr>
        <w:t xml:space="preserve"> графичен файл с предпечат на хартиените бюлетини, 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BA1702" w:rsidRDefault="00BA1702" w:rsidP="00BA1702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94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Община </w:t>
      </w:r>
      <w:r w:rsidR="00367F91">
        <w:rPr>
          <w:rFonts w:ascii="Times New Roman" w:hAnsi="Times New Roman"/>
          <w:sz w:val="24"/>
          <w:szCs w:val="24"/>
        </w:rPr>
        <w:t>Първомай</w:t>
      </w:r>
      <w:r w:rsidR="00BA1702" w:rsidRPr="00BA1702">
        <w:rPr>
          <w:rFonts w:ascii="Times New Roman" w:hAnsi="Times New Roman"/>
          <w:sz w:val="24"/>
          <w:szCs w:val="24"/>
        </w:rPr>
        <w:t>, (съгласно приложение № 1,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общински съветници, съгласно приложение № 2,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Градина</w:t>
      </w:r>
      <w:r w:rsidR="00BA1702" w:rsidRPr="00BA1702">
        <w:rPr>
          <w:rFonts w:ascii="Times New Roman" w:hAnsi="Times New Roman"/>
          <w:sz w:val="24"/>
          <w:szCs w:val="24"/>
        </w:rPr>
        <w:t>, (съгласно приложение № 3,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Крушево</w:t>
      </w:r>
      <w:r w:rsidR="00BA1702" w:rsidRPr="00BA1702">
        <w:rPr>
          <w:rFonts w:ascii="Times New Roman" w:hAnsi="Times New Roman"/>
          <w:sz w:val="24"/>
          <w:szCs w:val="24"/>
        </w:rPr>
        <w:t>, (съгласно приложение № 4,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Караджалово</w:t>
      </w:r>
      <w:r w:rsidR="00BA1702" w:rsidRPr="00BA1702">
        <w:rPr>
          <w:rFonts w:ascii="Times New Roman" w:hAnsi="Times New Roman"/>
          <w:sz w:val="24"/>
          <w:szCs w:val="24"/>
        </w:rPr>
        <w:t>, съгласно приложение № 5,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Бяла река</w:t>
      </w:r>
      <w:r w:rsidR="00BA1702" w:rsidRPr="00BA1702">
        <w:rPr>
          <w:rFonts w:ascii="Times New Roman" w:hAnsi="Times New Roman"/>
          <w:sz w:val="24"/>
          <w:szCs w:val="24"/>
        </w:rPr>
        <w:t xml:space="preserve">, съгласно приложение № </w:t>
      </w:r>
      <w:r w:rsidR="00257089">
        <w:rPr>
          <w:rFonts w:ascii="Times New Roman" w:hAnsi="Times New Roman"/>
          <w:sz w:val="24"/>
          <w:szCs w:val="24"/>
        </w:rPr>
        <w:t>6</w:t>
      </w:r>
      <w:r w:rsidR="00BA1702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 на кметство с. </w:t>
      </w:r>
      <w:r w:rsidR="00257089">
        <w:rPr>
          <w:rFonts w:ascii="Times New Roman" w:hAnsi="Times New Roman"/>
          <w:sz w:val="24"/>
          <w:szCs w:val="24"/>
        </w:rPr>
        <w:t>Православен</w:t>
      </w:r>
      <w:r w:rsidR="00BA1702" w:rsidRPr="00BA1702">
        <w:rPr>
          <w:rFonts w:ascii="Times New Roman" w:hAnsi="Times New Roman"/>
          <w:sz w:val="24"/>
          <w:szCs w:val="24"/>
        </w:rPr>
        <w:t xml:space="preserve">, (съгласно приложение № </w:t>
      </w:r>
      <w:r w:rsidR="00257089">
        <w:rPr>
          <w:rFonts w:ascii="Times New Roman" w:hAnsi="Times New Roman"/>
          <w:sz w:val="24"/>
          <w:szCs w:val="24"/>
        </w:rPr>
        <w:t>7</w:t>
      </w:r>
      <w:r w:rsidR="00BA1702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Езерово</w:t>
      </w:r>
      <w:r w:rsidR="00BA1702" w:rsidRPr="00BA1702">
        <w:rPr>
          <w:rFonts w:ascii="Times New Roman" w:hAnsi="Times New Roman"/>
          <w:sz w:val="24"/>
          <w:szCs w:val="24"/>
        </w:rPr>
        <w:t xml:space="preserve">, (съгласно приложение № </w:t>
      </w:r>
      <w:r w:rsidR="00257089">
        <w:rPr>
          <w:rFonts w:ascii="Times New Roman" w:hAnsi="Times New Roman"/>
          <w:sz w:val="24"/>
          <w:szCs w:val="24"/>
        </w:rPr>
        <w:t>8</w:t>
      </w:r>
      <w:r w:rsidR="00BA1702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Воден, (съгласно приложение № 9</w:t>
      </w:r>
      <w:r w:rsidR="00BA1702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Буково</w:t>
      </w:r>
      <w:r w:rsidR="00BA1702" w:rsidRPr="00BA1702">
        <w:rPr>
          <w:rFonts w:ascii="Times New Roman" w:hAnsi="Times New Roman"/>
          <w:sz w:val="24"/>
          <w:szCs w:val="24"/>
        </w:rPr>
        <w:t>, (съгласно приложение №</w:t>
      </w:r>
      <w:r w:rsidR="00257089">
        <w:rPr>
          <w:rFonts w:ascii="Times New Roman" w:hAnsi="Times New Roman"/>
          <w:sz w:val="24"/>
          <w:szCs w:val="24"/>
        </w:rPr>
        <w:t xml:space="preserve"> 10</w:t>
      </w:r>
      <w:r w:rsidR="00BA1702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Брягово, (съгласно приложение № 11</w:t>
      </w:r>
      <w:r w:rsidR="00BA1702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Искра</w:t>
      </w:r>
      <w:r w:rsidR="00BA1702" w:rsidRPr="00BA1702">
        <w:rPr>
          <w:rFonts w:ascii="Times New Roman" w:hAnsi="Times New Roman"/>
          <w:sz w:val="24"/>
          <w:szCs w:val="24"/>
        </w:rPr>
        <w:t>, (съгласно приложение № 1</w:t>
      </w:r>
      <w:r w:rsidR="00257089">
        <w:rPr>
          <w:rFonts w:ascii="Times New Roman" w:hAnsi="Times New Roman"/>
          <w:sz w:val="24"/>
          <w:szCs w:val="24"/>
        </w:rPr>
        <w:t>2</w:t>
      </w:r>
      <w:r w:rsidR="00BA1702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BA1702" w:rsidRP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Дълбок извор</w:t>
      </w:r>
      <w:r w:rsidR="00BA1702" w:rsidRPr="00BA1702">
        <w:rPr>
          <w:rFonts w:ascii="Times New Roman" w:hAnsi="Times New Roman"/>
          <w:sz w:val="24"/>
          <w:szCs w:val="24"/>
        </w:rPr>
        <w:t>, (съгласно приложение № 1</w:t>
      </w:r>
      <w:r w:rsidR="00257089">
        <w:rPr>
          <w:rFonts w:ascii="Times New Roman" w:hAnsi="Times New Roman"/>
          <w:sz w:val="24"/>
          <w:szCs w:val="24"/>
        </w:rPr>
        <w:t>3</w:t>
      </w:r>
      <w:r w:rsidR="00BA1702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BA1702" w:rsidRDefault="007423EE" w:rsidP="00BA170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BA1702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Татарево</w:t>
      </w:r>
      <w:r w:rsidR="00BA1702" w:rsidRPr="00BA1702">
        <w:rPr>
          <w:rFonts w:ascii="Times New Roman" w:hAnsi="Times New Roman"/>
          <w:sz w:val="24"/>
          <w:szCs w:val="24"/>
        </w:rPr>
        <w:t>, (съгласно приложение № 1</w:t>
      </w:r>
      <w:r w:rsidR="00257089">
        <w:rPr>
          <w:rFonts w:ascii="Times New Roman" w:hAnsi="Times New Roman"/>
          <w:sz w:val="24"/>
          <w:szCs w:val="24"/>
        </w:rPr>
        <w:t>4</w:t>
      </w:r>
      <w:r w:rsidR="00BA1702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257089" w:rsidRDefault="007423EE" w:rsidP="0025708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="00257089"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 w:rsidR="00257089">
        <w:rPr>
          <w:rFonts w:ascii="Times New Roman" w:hAnsi="Times New Roman"/>
          <w:sz w:val="24"/>
          <w:szCs w:val="24"/>
        </w:rPr>
        <w:t>Виница</w:t>
      </w:r>
      <w:r w:rsidR="00257089" w:rsidRPr="00BA1702">
        <w:rPr>
          <w:rFonts w:ascii="Times New Roman" w:hAnsi="Times New Roman"/>
          <w:sz w:val="24"/>
          <w:szCs w:val="24"/>
        </w:rPr>
        <w:t>, (съгласно приложение № 1</w:t>
      </w:r>
      <w:r w:rsidR="00257089">
        <w:rPr>
          <w:rFonts w:ascii="Times New Roman" w:hAnsi="Times New Roman"/>
          <w:sz w:val="24"/>
          <w:szCs w:val="24"/>
        </w:rPr>
        <w:t>5</w:t>
      </w:r>
      <w:r w:rsidR="00257089" w:rsidRPr="00BA1702">
        <w:rPr>
          <w:rFonts w:ascii="Times New Roman" w:hAnsi="Times New Roman"/>
          <w:sz w:val="24"/>
          <w:szCs w:val="24"/>
        </w:rPr>
        <w:t>, неразделна част от настоящото решение).</w:t>
      </w:r>
    </w:p>
    <w:p w:rsidR="00A7529B" w:rsidRPr="00092388" w:rsidRDefault="00A7529B" w:rsidP="00A7529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Славенова Митрова, Красимира Николаева Дамянова, Донка Рашева Тодорова, Никола Петков Николов. </w:t>
      </w:r>
    </w:p>
    <w:p w:rsidR="00A7529B" w:rsidRDefault="00A7529B" w:rsidP="00A7529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8C3116" w:rsidRPr="005B721F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CC" w:rsidRDefault="00BA6ACC" w:rsidP="00AE3B92">
      <w:pPr>
        <w:spacing w:after="0" w:line="240" w:lineRule="auto"/>
      </w:pPr>
      <w:r>
        <w:separator/>
      </w:r>
    </w:p>
  </w:endnote>
  <w:endnote w:type="continuationSeparator" w:id="0">
    <w:p w:rsidR="00BA6ACC" w:rsidRDefault="00BA6ACC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9071DD" w:rsidRDefault="00BA6A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1DD" w:rsidRDefault="00907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CC" w:rsidRDefault="00BA6ACC" w:rsidP="00AE3B92">
      <w:pPr>
        <w:spacing w:after="0" w:line="240" w:lineRule="auto"/>
      </w:pPr>
      <w:r>
        <w:separator/>
      </w:r>
    </w:p>
  </w:footnote>
  <w:footnote w:type="continuationSeparator" w:id="0">
    <w:p w:rsidR="00BA6ACC" w:rsidRDefault="00BA6ACC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10"/>
  </w:num>
  <w:num w:numId="5">
    <w:abstractNumId w:val="21"/>
  </w:num>
  <w:num w:numId="6">
    <w:abstractNumId w:val="22"/>
  </w:num>
  <w:num w:numId="7">
    <w:abstractNumId w:val="23"/>
  </w:num>
  <w:num w:numId="8">
    <w:abstractNumId w:val="5"/>
  </w:num>
  <w:num w:numId="9">
    <w:abstractNumId w:val="8"/>
  </w:num>
  <w:num w:numId="10">
    <w:abstractNumId w:val="24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6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05D"/>
    <w:rsid w:val="000B76C0"/>
    <w:rsid w:val="000C08E3"/>
    <w:rsid w:val="000C5B4F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7F14"/>
    <w:rsid w:val="00177E00"/>
    <w:rsid w:val="001A20CF"/>
    <w:rsid w:val="001C0C27"/>
    <w:rsid w:val="001C7059"/>
    <w:rsid w:val="001D106B"/>
    <w:rsid w:val="001D3E49"/>
    <w:rsid w:val="001D4558"/>
    <w:rsid w:val="001D5C27"/>
    <w:rsid w:val="00201C56"/>
    <w:rsid w:val="0020797B"/>
    <w:rsid w:val="002147F6"/>
    <w:rsid w:val="00235CED"/>
    <w:rsid w:val="002504F0"/>
    <w:rsid w:val="00257089"/>
    <w:rsid w:val="00287061"/>
    <w:rsid w:val="00290D41"/>
    <w:rsid w:val="002933CD"/>
    <w:rsid w:val="002947DC"/>
    <w:rsid w:val="00296193"/>
    <w:rsid w:val="00297BA9"/>
    <w:rsid w:val="002A36E5"/>
    <w:rsid w:val="002E62D6"/>
    <w:rsid w:val="002F0FF7"/>
    <w:rsid w:val="002F4614"/>
    <w:rsid w:val="00301105"/>
    <w:rsid w:val="003060FD"/>
    <w:rsid w:val="00311C2B"/>
    <w:rsid w:val="00316C01"/>
    <w:rsid w:val="003600C8"/>
    <w:rsid w:val="00367F91"/>
    <w:rsid w:val="00372E8A"/>
    <w:rsid w:val="003747E8"/>
    <w:rsid w:val="00375868"/>
    <w:rsid w:val="00380F28"/>
    <w:rsid w:val="00391D8F"/>
    <w:rsid w:val="003A5B22"/>
    <w:rsid w:val="003A79EA"/>
    <w:rsid w:val="003A7E9A"/>
    <w:rsid w:val="003B79BE"/>
    <w:rsid w:val="003C70A2"/>
    <w:rsid w:val="003C7D4F"/>
    <w:rsid w:val="003D0040"/>
    <w:rsid w:val="003D5B1F"/>
    <w:rsid w:val="003E20E3"/>
    <w:rsid w:val="00411C9B"/>
    <w:rsid w:val="00435D47"/>
    <w:rsid w:val="00441FAF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3CD9"/>
    <w:rsid w:val="00631692"/>
    <w:rsid w:val="00633552"/>
    <w:rsid w:val="00633FDD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7E8"/>
    <w:rsid w:val="006A5EDB"/>
    <w:rsid w:val="006B38FE"/>
    <w:rsid w:val="006B51BF"/>
    <w:rsid w:val="006C1EA5"/>
    <w:rsid w:val="006C3CA2"/>
    <w:rsid w:val="006D0B21"/>
    <w:rsid w:val="006D0CFA"/>
    <w:rsid w:val="006D159C"/>
    <w:rsid w:val="006D29DE"/>
    <w:rsid w:val="006D673A"/>
    <w:rsid w:val="006E49B8"/>
    <w:rsid w:val="006F40E9"/>
    <w:rsid w:val="00703881"/>
    <w:rsid w:val="00714BE7"/>
    <w:rsid w:val="007158A7"/>
    <w:rsid w:val="00716364"/>
    <w:rsid w:val="00730B15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F37"/>
    <w:rsid w:val="007C651F"/>
    <w:rsid w:val="007D592D"/>
    <w:rsid w:val="007D7E8A"/>
    <w:rsid w:val="007F6D32"/>
    <w:rsid w:val="00804E70"/>
    <w:rsid w:val="00820CA5"/>
    <w:rsid w:val="00823D3F"/>
    <w:rsid w:val="00835B00"/>
    <w:rsid w:val="00844FFB"/>
    <w:rsid w:val="00851CF5"/>
    <w:rsid w:val="00876921"/>
    <w:rsid w:val="00876F5E"/>
    <w:rsid w:val="008810F6"/>
    <w:rsid w:val="008878A4"/>
    <w:rsid w:val="008A5971"/>
    <w:rsid w:val="008A5A12"/>
    <w:rsid w:val="008A630D"/>
    <w:rsid w:val="008A653A"/>
    <w:rsid w:val="008B2604"/>
    <w:rsid w:val="008C3116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70E69"/>
    <w:rsid w:val="00A72207"/>
    <w:rsid w:val="00A72E12"/>
    <w:rsid w:val="00A7529B"/>
    <w:rsid w:val="00A82256"/>
    <w:rsid w:val="00A86C97"/>
    <w:rsid w:val="00A95059"/>
    <w:rsid w:val="00A976DA"/>
    <w:rsid w:val="00AA74C4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A1702"/>
    <w:rsid w:val="00BA6ACC"/>
    <w:rsid w:val="00BB6F3A"/>
    <w:rsid w:val="00BC0409"/>
    <w:rsid w:val="00BC0B2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63FA"/>
    <w:rsid w:val="00C07CD6"/>
    <w:rsid w:val="00C10CBA"/>
    <w:rsid w:val="00C134A8"/>
    <w:rsid w:val="00C16B2E"/>
    <w:rsid w:val="00C22205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A0CED"/>
    <w:rsid w:val="00CD11A8"/>
    <w:rsid w:val="00CE527A"/>
    <w:rsid w:val="00D0071C"/>
    <w:rsid w:val="00D03E5E"/>
    <w:rsid w:val="00D04B49"/>
    <w:rsid w:val="00D04CF7"/>
    <w:rsid w:val="00D10866"/>
    <w:rsid w:val="00D1445C"/>
    <w:rsid w:val="00D36005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1D8E"/>
    <w:rsid w:val="00DA30FF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F05AB5"/>
    <w:rsid w:val="00F07D0F"/>
    <w:rsid w:val="00F11402"/>
    <w:rsid w:val="00F232A5"/>
    <w:rsid w:val="00F24278"/>
    <w:rsid w:val="00F37ED1"/>
    <w:rsid w:val="00F67151"/>
    <w:rsid w:val="00F8087D"/>
    <w:rsid w:val="00F81B3D"/>
    <w:rsid w:val="00F822AF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45758D"/>
  <w15:docId w15:val="{A25EA167-529B-407D-8CD1-7FC6A099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4BB1-1F28-424F-8234-91E98F08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41</cp:revision>
  <cp:lastPrinted>2019-09-26T14:23:00Z</cp:lastPrinted>
  <dcterms:created xsi:type="dcterms:W3CDTF">2019-09-29T08:14:00Z</dcterms:created>
  <dcterms:modified xsi:type="dcterms:W3CDTF">2019-10-01T14:18:00Z</dcterms:modified>
</cp:coreProperties>
</file>