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5D" w:rsidRPr="00D77E5D" w:rsidRDefault="0008306A" w:rsidP="00D77E5D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D77E5D">
        <w:rPr>
          <w:rFonts w:ascii="Times New Roman" w:hAnsi="Times New Roman" w:cs="Times New Roman"/>
          <w:sz w:val="24"/>
          <w:szCs w:val="24"/>
        </w:rPr>
        <w:t xml:space="preserve"> </w:t>
      </w:r>
      <w:r w:rsidR="00D77E5D" w:rsidRPr="00D77E5D">
        <w:rPr>
          <w:rFonts w:ascii="Times New Roman" w:hAnsi="Times New Roman" w:cs="Times New Roman"/>
          <w:sz w:val="24"/>
          <w:szCs w:val="24"/>
        </w:rPr>
        <w:t>Вземане на решение за одобряване предпечатните образци на протоколи по видове избори в община Първомай;</w:t>
      </w:r>
    </w:p>
    <w:p w:rsidR="00D77E5D" w:rsidRPr="00D77E5D" w:rsidRDefault="00D77E5D" w:rsidP="00D77E5D">
      <w:pPr>
        <w:jc w:val="both"/>
        <w:rPr>
          <w:rFonts w:ascii="Times New Roman" w:hAnsi="Times New Roman" w:cs="Times New Roman"/>
          <w:sz w:val="24"/>
          <w:szCs w:val="24"/>
        </w:rPr>
      </w:pPr>
      <w:r w:rsidRPr="00D77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E5D">
        <w:rPr>
          <w:rFonts w:ascii="Times New Roman" w:hAnsi="Times New Roman" w:cs="Times New Roman"/>
          <w:sz w:val="24"/>
          <w:szCs w:val="24"/>
        </w:rPr>
        <w:t>Вземане на решение за утвърждаване номера и определяне броя на членовете на подвижната СИК на територията на Община Първомай в изборите за общински съветници и за кметове на 27 октомври 2019 г., както и назначаване състава на същата;</w:t>
      </w:r>
    </w:p>
    <w:p w:rsidR="00D77E5D" w:rsidRPr="00D77E5D" w:rsidRDefault="00D77E5D" w:rsidP="00D77E5D">
      <w:pPr>
        <w:jc w:val="both"/>
        <w:rPr>
          <w:rFonts w:ascii="Times New Roman" w:hAnsi="Times New Roman" w:cs="Times New Roman"/>
          <w:sz w:val="24"/>
          <w:szCs w:val="24"/>
        </w:rPr>
      </w:pPr>
      <w:r w:rsidRPr="00D77E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E5D">
        <w:rPr>
          <w:rFonts w:ascii="Times New Roman" w:hAnsi="Times New Roman" w:cs="Times New Roman"/>
          <w:sz w:val="24"/>
          <w:szCs w:val="24"/>
        </w:rPr>
        <w:t>Вземане на решение за промени в състави на СИК;</w:t>
      </w:r>
    </w:p>
    <w:p w:rsidR="00D77E5D" w:rsidRPr="00D77E5D" w:rsidRDefault="00D77E5D" w:rsidP="00D77E5D">
      <w:pPr>
        <w:jc w:val="both"/>
        <w:rPr>
          <w:rFonts w:ascii="Times New Roman" w:hAnsi="Times New Roman" w:cs="Times New Roman"/>
          <w:sz w:val="24"/>
          <w:szCs w:val="24"/>
        </w:rPr>
      </w:pPr>
      <w:r w:rsidRPr="00D77E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E5D">
        <w:rPr>
          <w:rFonts w:ascii="Times New Roman" w:hAnsi="Times New Roman" w:cs="Times New Roman"/>
          <w:sz w:val="24"/>
          <w:szCs w:val="24"/>
        </w:rPr>
        <w:t>Вземане на решение за упълномощаване на членове на ОИК за получаване на хартиените бюлетини съгласно писмо на ЦИК с изх. № МИ – 15- 870/09.10.2019 г.;</w:t>
      </w:r>
    </w:p>
    <w:p w:rsidR="00326864" w:rsidRDefault="00D77E5D" w:rsidP="00D7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5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E5D">
        <w:rPr>
          <w:rFonts w:ascii="Times New Roman" w:hAnsi="Times New Roman" w:cs="Times New Roman"/>
          <w:sz w:val="24"/>
          <w:szCs w:val="24"/>
        </w:rPr>
        <w:t>Вземане на решение за обучение на секционните избирателни комисии /СИК/ и на ПСИК в община Първомай в изборите за общински съветници и за кметове на 27 октомври 2019 год.</w:t>
      </w:r>
    </w:p>
    <w:p w:rsidR="00D77E5D" w:rsidRDefault="00D77E5D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7E5D" w:rsidRDefault="00D77E5D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9F0841"/>
    <w:rsid w:val="009F479D"/>
    <w:rsid w:val="00A47772"/>
    <w:rsid w:val="00B0128A"/>
    <w:rsid w:val="00B72889"/>
    <w:rsid w:val="00B7355C"/>
    <w:rsid w:val="00BE3976"/>
    <w:rsid w:val="00BF43DE"/>
    <w:rsid w:val="00C63877"/>
    <w:rsid w:val="00D77E5D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12</cp:revision>
  <dcterms:created xsi:type="dcterms:W3CDTF">2019-09-23T05:44:00Z</dcterms:created>
  <dcterms:modified xsi:type="dcterms:W3CDTF">2019-10-14T15:16:00Z</dcterms:modified>
</cp:coreProperties>
</file>