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85484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7B41E6">
        <w:rPr>
          <w:rFonts w:ascii="Times New Roman" w:hAnsi="Times New Roman"/>
          <w:b/>
          <w:sz w:val="28"/>
          <w:szCs w:val="28"/>
        </w:rPr>
        <w:t>3</w:t>
      </w:r>
      <w:r w:rsidR="00BD7F65">
        <w:rPr>
          <w:rFonts w:ascii="Times New Roman" w:hAnsi="Times New Roman"/>
          <w:b/>
          <w:sz w:val="28"/>
          <w:szCs w:val="28"/>
        </w:rPr>
        <w:t>3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7B41E6">
        <w:rPr>
          <w:rFonts w:ascii="Times New Roman" w:hAnsi="Times New Roman"/>
          <w:b/>
          <w:sz w:val="24"/>
          <w:szCs w:val="24"/>
          <w:lang w:val="en-US"/>
        </w:rPr>
        <w:t>2</w:t>
      </w:r>
      <w:r w:rsidR="00B1261D">
        <w:rPr>
          <w:rFonts w:ascii="Times New Roman" w:hAnsi="Times New Roman"/>
          <w:b/>
          <w:sz w:val="24"/>
          <w:szCs w:val="24"/>
          <w:lang w:val="en-US"/>
        </w:rPr>
        <w:t>7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0.201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B1261D">
        <w:rPr>
          <w:rFonts w:ascii="Times New Roman" w:hAnsi="Times New Roman"/>
          <w:b/>
          <w:sz w:val="24"/>
          <w:szCs w:val="24"/>
        </w:rPr>
        <w:t>неделя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110049" w:rsidRPr="005B4CEC">
        <w:rPr>
          <w:rFonts w:ascii="Times New Roman" w:hAnsi="Times New Roman"/>
          <w:b/>
          <w:sz w:val="24"/>
          <w:szCs w:val="24"/>
        </w:rPr>
        <w:t>1</w:t>
      </w:r>
      <w:r w:rsidR="00BD7F65" w:rsidRPr="005B4CEC">
        <w:rPr>
          <w:rFonts w:ascii="Times New Roman" w:hAnsi="Times New Roman"/>
          <w:b/>
          <w:sz w:val="24"/>
          <w:szCs w:val="24"/>
        </w:rPr>
        <w:t>9</w:t>
      </w:r>
      <w:r w:rsidR="00FE52D1" w:rsidRPr="005B4CEC">
        <w:rPr>
          <w:rFonts w:ascii="Times New Roman" w:hAnsi="Times New Roman"/>
          <w:b/>
          <w:sz w:val="24"/>
          <w:szCs w:val="24"/>
        </w:rPr>
        <w:t>:</w:t>
      </w:r>
      <w:r w:rsidR="00551412">
        <w:rPr>
          <w:rFonts w:ascii="Times New Roman" w:hAnsi="Times New Roman"/>
          <w:b/>
          <w:sz w:val="24"/>
          <w:szCs w:val="24"/>
        </w:rPr>
        <w:t>50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часа се проведе заседание на Общинската избирателна комисия град Първомай. Присъстваха: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Димова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- председател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D779D">
        <w:rPr>
          <w:rFonts w:ascii="Times New Roman" w:hAnsi="Times New Roman"/>
          <w:b/>
          <w:sz w:val="24"/>
          <w:szCs w:val="24"/>
        </w:rPr>
        <w:t>Еле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на </w:t>
      </w:r>
      <w:r w:rsidR="005D779D">
        <w:rPr>
          <w:rFonts w:ascii="Times New Roman" w:hAnsi="Times New Roman"/>
          <w:b/>
          <w:sz w:val="24"/>
          <w:szCs w:val="24"/>
        </w:rPr>
        <w:t>Захари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ева </w:t>
      </w:r>
      <w:r w:rsidR="005D779D">
        <w:rPr>
          <w:rFonts w:ascii="Times New Roman" w:hAnsi="Times New Roman"/>
          <w:b/>
          <w:sz w:val="24"/>
          <w:szCs w:val="24"/>
        </w:rPr>
        <w:t>Ангело</w:t>
      </w:r>
      <w:r w:rsidR="007365D9" w:rsidRPr="00092388">
        <w:rPr>
          <w:rFonts w:ascii="Times New Roman" w:hAnsi="Times New Roman"/>
          <w:b/>
          <w:sz w:val="24"/>
          <w:szCs w:val="24"/>
        </w:rPr>
        <w:t>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54849">
        <w:rPr>
          <w:rFonts w:ascii="Times New Roman" w:hAnsi="Times New Roman"/>
          <w:b/>
          <w:sz w:val="24"/>
          <w:szCs w:val="24"/>
        </w:rPr>
        <w:t xml:space="preserve"> Гергана Славчева Ганчева – зам. председател,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секретар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членовете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854849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 Керанов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Стойка Славенова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="00854849">
        <w:rPr>
          <w:rFonts w:ascii="Times New Roman" w:hAnsi="Times New Roman"/>
          <w:b/>
          <w:sz w:val="24"/>
          <w:szCs w:val="24"/>
        </w:rPr>
        <w:t>,</w:t>
      </w:r>
      <w:r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5D779D">
        <w:rPr>
          <w:rFonts w:ascii="Times New Roman" w:hAnsi="Times New Roman"/>
          <w:b/>
          <w:sz w:val="24"/>
          <w:szCs w:val="24"/>
        </w:rPr>
        <w:t>Илко Стойчев Динков</w:t>
      </w:r>
      <w:r w:rsidR="00854849">
        <w:rPr>
          <w:rFonts w:ascii="Times New Roman" w:hAnsi="Times New Roman"/>
          <w:b/>
          <w:sz w:val="24"/>
          <w:szCs w:val="24"/>
        </w:rPr>
        <w:t>, Донка Рашева Тодорова и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296882" w:rsidRPr="00092388" w:rsidRDefault="00296882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164DC6" w:rsidRDefault="00F84835" w:rsidP="00E400FC">
      <w:pPr>
        <w:pStyle w:val="a4"/>
        <w:numPr>
          <w:ilvl w:val="0"/>
          <w:numId w:val="36"/>
        </w:numPr>
        <w:tabs>
          <w:tab w:val="left" w:pos="284"/>
          <w:tab w:val="left" w:pos="709"/>
          <w:tab w:val="left" w:pos="851"/>
        </w:tabs>
        <w:spacing w:before="240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Вземане решение </w:t>
      </w:r>
      <w:r w:rsidR="00D96C6E">
        <w:rPr>
          <w:rFonts w:ascii="Times New Roman" w:hAnsi="Times New Roman"/>
          <w:b/>
          <w:sz w:val="24"/>
          <w:szCs w:val="24"/>
        </w:rPr>
        <w:t xml:space="preserve">за </w:t>
      </w:r>
      <w:r w:rsidR="00F7250B" w:rsidRPr="00F7250B">
        <w:rPr>
          <w:rFonts w:ascii="Times New Roman" w:hAnsi="Times New Roman"/>
          <w:b/>
          <w:sz w:val="24"/>
          <w:szCs w:val="24"/>
        </w:rPr>
        <w:t xml:space="preserve">разрешение </w:t>
      </w:r>
      <w:r w:rsidR="005B4CEC">
        <w:rPr>
          <w:rFonts w:ascii="Times New Roman" w:hAnsi="Times New Roman"/>
          <w:b/>
          <w:sz w:val="24"/>
          <w:szCs w:val="24"/>
        </w:rPr>
        <w:t>за гласуване за кмет на кметства</w:t>
      </w:r>
      <w:r w:rsidR="00F7250B" w:rsidRPr="00F7250B">
        <w:rPr>
          <w:rFonts w:ascii="Times New Roman" w:hAnsi="Times New Roman"/>
          <w:b/>
          <w:sz w:val="24"/>
          <w:szCs w:val="24"/>
        </w:rPr>
        <w:t xml:space="preserve"> с. Брягово</w:t>
      </w:r>
      <w:r w:rsidR="005B4CEC">
        <w:rPr>
          <w:rFonts w:ascii="Times New Roman" w:hAnsi="Times New Roman"/>
          <w:b/>
          <w:sz w:val="24"/>
          <w:szCs w:val="24"/>
        </w:rPr>
        <w:t xml:space="preserve"> и с. Татарево</w:t>
      </w:r>
      <w:r w:rsidR="00F7250B" w:rsidRPr="00F7250B">
        <w:rPr>
          <w:rFonts w:ascii="Times New Roman" w:hAnsi="Times New Roman"/>
          <w:b/>
          <w:sz w:val="24"/>
          <w:szCs w:val="24"/>
        </w:rPr>
        <w:t>,  община Първомай, при недостиг на бюлетини</w:t>
      </w:r>
      <w:r w:rsidR="00164DC6">
        <w:rPr>
          <w:rFonts w:ascii="Times New Roman" w:hAnsi="Times New Roman"/>
          <w:b/>
          <w:sz w:val="24"/>
          <w:szCs w:val="24"/>
        </w:rPr>
        <w:t>.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296882" w:rsidRPr="00092388" w:rsidRDefault="00296882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116" w:rsidRPr="00092388" w:rsidRDefault="00976605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</w:t>
      </w:r>
      <w:r w:rsidR="00854849">
        <w:rPr>
          <w:rFonts w:ascii="Times New Roman" w:hAnsi="Times New Roman"/>
          <w:b/>
          <w:sz w:val="24"/>
          <w:szCs w:val="24"/>
        </w:rPr>
        <w:t xml:space="preserve"> Еле</w:t>
      </w:r>
      <w:r w:rsidR="00854849" w:rsidRPr="00092388">
        <w:rPr>
          <w:rFonts w:ascii="Times New Roman" w:hAnsi="Times New Roman"/>
          <w:b/>
          <w:sz w:val="24"/>
          <w:szCs w:val="24"/>
        </w:rPr>
        <w:t xml:space="preserve">на </w:t>
      </w:r>
      <w:r w:rsidR="00854849">
        <w:rPr>
          <w:rFonts w:ascii="Times New Roman" w:hAnsi="Times New Roman"/>
          <w:b/>
          <w:sz w:val="24"/>
          <w:szCs w:val="24"/>
        </w:rPr>
        <w:t>Захари</w:t>
      </w:r>
      <w:r w:rsidR="00854849" w:rsidRPr="00092388">
        <w:rPr>
          <w:rFonts w:ascii="Times New Roman" w:hAnsi="Times New Roman"/>
          <w:b/>
          <w:sz w:val="24"/>
          <w:szCs w:val="24"/>
        </w:rPr>
        <w:t xml:space="preserve">ева </w:t>
      </w:r>
      <w:r w:rsidR="00854849">
        <w:rPr>
          <w:rFonts w:ascii="Times New Roman" w:hAnsi="Times New Roman"/>
          <w:b/>
          <w:sz w:val="24"/>
          <w:szCs w:val="24"/>
        </w:rPr>
        <w:t>Ангело</w:t>
      </w:r>
      <w:r w:rsidR="00854849" w:rsidRPr="00092388">
        <w:rPr>
          <w:rFonts w:ascii="Times New Roman" w:hAnsi="Times New Roman"/>
          <w:b/>
          <w:sz w:val="24"/>
          <w:szCs w:val="24"/>
        </w:rPr>
        <w:t>ва</w:t>
      </w:r>
      <w:r w:rsidR="00854849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Гергана Славчева Ганчева, Петрана Иванова Димитрова, Емануил Желязков Димитров, Стоян Керанов Стоянов, Стойка Славенова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54849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5D779D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D779D">
        <w:rPr>
          <w:rFonts w:ascii="Times New Roman" w:hAnsi="Times New Roman"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</w:t>
      </w:r>
      <w:r w:rsidR="00E400FC">
        <w:rPr>
          <w:rFonts w:ascii="Times New Roman" w:hAnsi="Times New Roman"/>
          <w:b/>
          <w:sz w:val="24"/>
          <w:szCs w:val="24"/>
        </w:rPr>
        <w:t xml:space="preserve"> и единствена</w:t>
      </w:r>
      <w:r w:rsidRPr="00714BE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164DC6" w:rsidRDefault="00A92634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7250B">
        <w:rPr>
          <w:rFonts w:ascii="Times New Roman" w:hAnsi="Times New Roman"/>
          <w:sz w:val="24"/>
          <w:szCs w:val="24"/>
        </w:rPr>
        <w:t xml:space="preserve"> изпълнение на Решение № </w:t>
      </w:r>
      <w:r w:rsidR="005B4CEC">
        <w:rPr>
          <w:rFonts w:ascii="Times New Roman" w:hAnsi="Times New Roman"/>
          <w:sz w:val="24"/>
          <w:szCs w:val="24"/>
        </w:rPr>
        <w:t>1577</w:t>
      </w:r>
      <w:r w:rsidR="00F7250B">
        <w:rPr>
          <w:rFonts w:ascii="Times New Roman" w:hAnsi="Times New Roman"/>
          <w:sz w:val="24"/>
          <w:szCs w:val="24"/>
        </w:rPr>
        <w:t>-МИ от 27.10.2019 г. на ЦИК</w:t>
      </w:r>
      <w:r w:rsidR="005D779D">
        <w:rPr>
          <w:rFonts w:ascii="Times New Roman" w:hAnsi="Times New Roman"/>
          <w:sz w:val="24"/>
          <w:szCs w:val="24"/>
        </w:rPr>
        <w:t xml:space="preserve">, </w:t>
      </w:r>
      <w:r w:rsidR="00164DC6">
        <w:rPr>
          <w:rFonts w:ascii="Times New Roman" w:hAnsi="Times New Roman"/>
          <w:sz w:val="24"/>
          <w:szCs w:val="24"/>
        </w:rPr>
        <w:t xml:space="preserve">ОИК Първомай взе следното </w:t>
      </w:r>
    </w:p>
    <w:p w:rsidR="00164DC6" w:rsidRPr="00F7250B" w:rsidRDefault="00164DC6" w:rsidP="005B4CEC">
      <w:pPr>
        <w:spacing w:before="240" w:line="240" w:lineRule="exact"/>
        <w:rPr>
          <w:rFonts w:ascii="Times New Roman" w:hAnsi="Times New Roman"/>
          <w:b/>
          <w:sz w:val="24"/>
          <w:szCs w:val="24"/>
        </w:rPr>
      </w:pPr>
      <w:r w:rsidRPr="00F7250B">
        <w:rPr>
          <w:rFonts w:ascii="Times New Roman" w:hAnsi="Times New Roman"/>
          <w:b/>
          <w:sz w:val="24"/>
          <w:szCs w:val="24"/>
        </w:rPr>
        <w:t>РЕШЕНИЕ № 13</w:t>
      </w:r>
      <w:r w:rsidR="00F7250B" w:rsidRPr="00F7250B">
        <w:rPr>
          <w:rFonts w:ascii="Times New Roman" w:hAnsi="Times New Roman"/>
          <w:b/>
          <w:sz w:val="24"/>
          <w:szCs w:val="24"/>
        </w:rPr>
        <w:t>2</w:t>
      </w:r>
      <w:r w:rsidRPr="00F7250B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164DC6" w:rsidRDefault="00F7250B" w:rsidP="00296882">
      <w:pPr>
        <w:pStyle w:val="a4"/>
        <w:numPr>
          <w:ilvl w:val="0"/>
          <w:numId w:val="35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Упълномощава</w:t>
      </w:r>
      <w:r w:rsidRPr="00F7250B">
        <w:rPr>
          <w:rFonts w:ascii="Times New Roman" w:hAnsi="Times New Roman"/>
          <w:b/>
          <w:sz w:val="24"/>
          <w:szCs w:val="24"/>
        </w:rPr>
        <w:t xml:space="preserve"> членовете на ОИК</w:t>
      </w:r>
      <w:r>
        <w:rPr>
          <w:rFonts w:ascii="Times New Roman" w:hAnsi="Times New Roman"/>
          <w:b/>
          <w:sz w:val="24"/>
          <w:szCs w:val="24"/>
        </w:rPr>
        <w:t xml:space="preserve"> Първомай</w:t>
      </w:r>
      <w:r w:rsidRPr="00F7250B">
        <w:rPr>
          <w:rFonts w:ascii="Times New Roman" w:hAnsi="Times New Roman"/>
          <w:b/>
          <w:sz w:val="24"/>
          <w:szCs w:val="24"/>
        </w:rPr>
        <w:t xml:space="preserve"> Стоян Керанов Стоянов и Красимира Николаева Дамянова, които съвместно с председателя на СИК №</w:t>
      </w:r>
      <w:r w:rsidR="005B4CEC">
        <w:rPr>
          <w:rFonts w:ascii="Times New Roman" w:hAnsi="Times New Roman"/>
          <w:b/>
          <w:sz w:val="24"/>
          <w:szCs w:val="24"/>
        </w:rPr>
        <w:t xml:space="preserve"> </w:t>
      </w:r>
      <w:r w:rsidRPr="00F7250B">
        <w:rPr>
          <w:rFonts w:ascii="Times New Roman" w:hAnsi="Times New Roman"/>
          <w:b/>
          <w:sz w:val="24"/>
          <w:szCs w:val="24"/>
        </w:rPr>
        <w:t>32 с. Брягово, Община Първомай да направят копия на бюлетината за избор на кмет на кметство с. Брягово, с които да гласуват негласувалите до момента избиратели</w:t>
      </w:r>
      <w:r w:rsidR="00164DC6" w:rsidRPr="00F7250B">
        <w:rPr>
          <w:rFonts w:ascii="Times New Roman" w:hAnsi="Times New Roman"/>
          <w:b/>
          <w:sz w:val="24"/>
          <w:szCs w:val="24"/>
        </w:rPr>
        <w:t>.</w:t>
      </w:r>
    </w:p>
    <w:p w:rsidR="005B4CEC" w:rsidRDefault="005B4CEC" w:rsidP="00296882">
      <w:pPr>
        <w:pStyle w:val="a4"/>
        <w:numPr>
          <w:ilvl w:val="0"/>
          <w:numId w:val="35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Упълномощава</w:t>
      </w:r>
      <w:r w:rsidRPr="00F725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Гергана Славчева Ганчева – зам. председател</w:t>
      </w:r>
      <w:r w:rsidRPr="00F725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F7250B">
        <w:rPr>
          <w:rFonts w:ascii="Times New Roman" w:hAnsi="Times New Roman"/>
          <w:b/>
          <w:sz w:val="24"/>
          <w:szCs w:val="24"/>
        </w:rPr>
        <w:t>ОИК</w:t>
      </w:r>
      <w:r>
        <w:rPr>
          <w:rFonts w:ascii="Times New Roman" w:hAnsi="Times New Roman"/>
          <w:b/>
          <w:sz w:val="24"/>
          <w:szCs w:val="24"/>
        </w:rPr>
        <w:t xml:space="preserve"> Първомай</w:t>
      </w:r>
      <w:r w:rsidRPr="00F725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Никола Петков Николов – член на ОИК Първомай</w:t>
      </w:r>
      <w:r w:rsidRPr="00F7250B">
        <w:rPr>
          <w:rFonts w:ascii="Times New Roman" w:hAnsi="Times New Roman"/>
          <w:b/>
          <w:sz w:val="24"/>
          <w:szCs w:val="24"/>
        </w:rPr>
        <w:t>, които съвместно с председателя на СИК №</w:t>
      </w:r>
      <w:r>
        <w:rPr>
          <w:rFonts w:ascii="Times New Roman" w:hAnsi="Times New Roman"/>
          <w:b/>
          <w:sz w:val="24"/>
          <w:szCs w:val="24"/>
        </w:rPr>
        <w:t xml:space="preserve"> 38</w:t>
      </w:r>
      <w:r w:rsidRPr="00F7250B">
        <w:rPr>
          <w:rFonts w:ascii="Times New Roman" w:hAnsi="Times New Roman"/>
          <w:b/>
          <w:sz w:val="24"/>
          <w:szCs w:val="24"/>
        </w:rPr>
        <w:t xml:space="preserve"> с. </w:t>
      </w:r>
      <w:r>
        <w:rPr>
          <w:rFonts w:ascii="Times New Roman" w:hAnsi="Times New Roman"/>
          <w:b/>
          <w:sz w:val="24"/>
          <w:szCs w:val="24"/>
        </w:rPr>
        <w:t>Татарево</w:t>
      </w:r>
      <w:r w:rsidRPr="00F7250B">
        <w:rPr>
          <w:rFonts w:ascii="Times New Roman" w:hAnsi="Times New Roman"/>
          <w:b/>
          <w:sz w:val="24"/>
          <w:szCs w:val="24"/>
        </w:rPr>
        <w:t xml:space="preserve">, Община Първомай да направят копия на бюлетината за избор на кмет на кметство с. </w:t>
      </w:r>
      <w:r>
        <w:rPr>
          <w:rFonts w:ascii="Times New Roman" w:hAnsi="Times New Roman"/>
          <w:b/>
          <w:sz w:val="24"/>
          <w:szCs w:val="24"/>
        </w:rPr>
        <w:t>Татарево</w:t>
      </w:r>
      <w:r w:rsidRPr="00F7250B">
        <w:rPr>
          <w:rFonts w:ascii="Times New Roman" w:hAnsi="Times New Roman"/>
          <w:b/>
          <w:sz w:val="24"/>
          <w:szCs w:val="24"/>
        </w:rPr>
        <w:t>, с които да гласуват негласувалите до момента избиратели.</w:t>
      </w:r>
    </w:p>
    <w:p w:rsidR="005B4CEC" w:rsidRPr="00E400FC" w:rsidRDefault="005B4CEC" w:rsidP="00296882">
      <w:pPr>
        <w:tabs>
          <w:tab w:val="left" w:pos="851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0FC">
        <w:rPr>
          <w:rFonts w:ascii="Times New Roman" w:hAnsi="Times New Roman"/>
          <w:b/>
          <w:sz w:val="24"/>
          <w:szCs w:val="24"/>
        </w:rPr>
        <w:t>Описаните действия да се отразят в протоколи, които да се подпишат от представителите на ОИК и от членовете на съответните СИК. Тези протоколи, както и един екземпляр от копията на бюлетините, да се приложат към протоколите на СИК за отразяване на данните от гласуването.</w:t>
      </w:r>
    </w:p>
    <w:p w:rsidR="00164DC6" w:rsidRDefault="00164DC6" w:rsidP="0029688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4153">
        <w:rPr>
          <w:rFonts w:ascii="Times New Roman" w:hAnsi="Times New Roman"/>
          <w:b/>
          <w:sz w:val="24"/>
          <w:szCs w:val="24"/>
        </w:rPr>
        <w:lastRenderedPageBreak/>
        <w:t xml:space="preserve">Гласували „За”: </w:t>
      </w:r>
      <w:r w:rsidR="00F7250B" w:rsidRPr="00D84153">
        <w:rPr>
          <w:rFonts w:ascii="Times New Roman" w:hAnsi="Times New Roman"/>
          <w:b/>
          <w:sz w:val="24"/>
          <w:szCs w:val="24"/>
        </w:rPr>
        <w:t>Руска Петрова</w:t>
      </w:r>
      <w:bookmarkStart w:id="0" w:name="_GoBack"/>
      <w:bookmarkEnd w:id="0"/>
      <w:r w:rsidR="00F7250B" w:rsidRPr="00D84153">
        <w:rPr>
          <w:rFonts w:ascii="Times New Roman" w:hAnsi="Times New Roman"/>
          <w:b/>
          <w:sz w:val="24"/>
          <w:szCs w:val="24"/>
        </w:rPr>
        <w:t xml:space="preserve"> Димова, Елена Захариева Ангелова, Гергана</w:t>
      </w:r>
      <w:r w:rsidR="00F7250B" w:rsidRPr="00092388">
        <w:rPr>
          <w:rFonts w:ascii="Times New Roman" w:hAnsi="Times New Roman"/>
          <w:b/>
          <w:sz w:val="24"/>
          <w:szCs w:val="24"/>
        </w:rPr>
        <w:t xml:space="preserve"> Славчева Ганчева, Петрана Иванова Димитрова, Емануил Желязков Димитров, Стоян Керанов Стоянов, Стойка Славенова Митрова, Красимира Николаева Дамянова, Донка Рашева Тодорова, Никола Петков Николов</w:t>
      </w:r>
      <w:r w:rsidR="00F7250B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="005B4CEC">
        <w:rPr>
          <w:rFonts w:ascii="Times New Roman" w:hAnsi="Times New Roman"/>
          <w:b/>
          <w:sz w:val="24"/>
          <w:szCs w:val="24"/>
        </w:rPr>
        <w:t>.</w:t>
      </w:r>
    </w:p>
    <w:p w:rsidR="005B4CEC" w:rsidRDefault="005B4CEC" w:rsidP="005D779D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D5A65" w:rsidRPr="00ED5A65" w:rsidRDefault="00ED5A65" w:rsidP="005D779D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ED5A65">
        <w:rPr>
          <w:rFonts w:ascii="Times New Roman" w:hAnsi="Times New Roman"/>
          <w:sz w:val="24"/>
          <w:szCs w:val="24"/>
        </w:rPr>
        <w:t>Комисията закри заседанието.</w:t>
      </w:r>
    </w:p>
    <w:p w:rsidR="008C3116" w:rsidRPr="00092388" w:rsidRDefault="00546326" w:rsidP="00BD7F65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C3116"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="008C3116" w:rsidRPr="00092388">
        <w:rPr>
          <w:rFonts w:ascii="Times New Roman" w:hAnsi="Times New Roman"/>
          <w:b/>
          <w:sz w:val="24"/>
          <w:szCs w:val="24"/>
        </w:rPr>
        <w:tab/>
      </w:r>
      <w:r w:rsidR="008C3116"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7B3664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D4" w:rsidRDefault="007024D4" w:rsidP="00AE3B92">
      <w:pPr>
        <w:spacing w:after="0" w:line="240" w:lineRule="auto"/>
      </w:pPr>
      <w:r>
        <w:separator/>
      </w:r>
    </w:p>
  </w:endnote>
  <w:endnote w:type="continuationSeparator" w:id="0">
    <w:p w:rsidR="007024D4" w:rsidRDefault="007024D4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A624BF" w:rsidRDefault="007024D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4BF" w:rsidRDefault="00A624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D4" w:rsidRDefault="007024D4" w:rsidP="00AE3B92">
      <w:pPr>
        <w:spacing w:after="0" w:line="240" w:lineRule="auto"/>
      </w:pPr>
      <w:r>
        <w:separator/>
      </w:r>
    </w:p>
  </w:footnote>
  <w:footnote w:type="continuationSeparator" w:id="0">
    <w:p w:rsidR="007024D4" w:rsidRDefault="007024D4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4D7A39"/>
    <w:multiLevelType w:val="hybridMultilevel"/>
    <w:tmpl w:val="6B2A9CBC"/>
    <w:lvl w:ilvl="0" w:tplc="9F4E1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6914"/>
    <w:multiLevelType w:val="hybridMultilevel"/>
    <w:tmpl w:val="E2405C06"/>
    <w:lvl w:ilvl="0" w:tplc="37647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0A2C37"/>
    <w:multiLevelType w:val="hybridMultilevel"/>
    <w:tmpl w:val="D60AC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76421"/>
    <w:multiLevelType w:val="hybridMultilevel"/>
    <w:tmpl w:val="8AD49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224E7"/>
    <w:multiLevelType w:val="hybridMultilevel"/>
    <w:tmpl w:val="1FEC0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14BF9"/>
    <w:multiLevelType w:val="hybridMultilevel"/>
    <w:tmpl w:val="C96CE8CE"/>
    <w:lvl w:ilvl="0" w:tplc="C5E8D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0D4C87"/>
    <w:multiLevelType w:val="hybridMultilevel"/>
    <w:tmpl w:val="003C6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13"/>
  </w:num>
  <w:num w:numId="5">
    <w:abstractNumId w:val="27"/>
  </w:num>
  <w:num w:numId="6">
    <w:abstractNumId w:val="28"/>
  </w:num>
  <w:num w:numId="7">
    <w:abstractNumId w:val="32"/>
  </w:num>
  <w:num w:numId="8">
    <w:abstractNumId w:val="7"/>
  </w:num>
  <w:num w:numId="9">
    <w:abstractNumId w:val="10"/>
  </w:num>
  <w:num w:numId="10">
    <w:abstractNumId w:val="33"/>
  </w:num>
  <w:num w:numId="11">
    <w:abstractNumId w:val="23"/>
  </w:num>
  <w:num w:numId="12">
    <w:abstractNumId w:val="9"/>
  </w:num>
  <w:num w:numId="13">
    <w:abstractNumId w:val="19"/>
  </w:num>
  <w:num w:numId="14">
    <w:abstractNumId w:val="5"/>
  </w:num>
  <w:num w:numId="15">
    <w:abstractNumId w:val="2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35"/>
  </w:num>
  <w:num w:numId="21">
    <w:abstractNumId w:val="16"/>
  </w:num>
  <w:num w:numId="22">
    <w:abstractNumId w:val="11"/>
  </w:num>
  <w:num w:numId="23">
    <w:abstractNumId w:val="22"/>
  </w:num>
  <w:num w:numId="24">
    <w:abstractNumId w:val="26"/>
  </w:num>
  <w:num w:numId="25">
    <w:abstractNumId w:val="18"/>
  </w:num>
  <w:num w:numId="26">
    <w:abstractNumId w:val="8"/>
  </w:num>
  <w:num w:numId="27">
    <w:abstractNumId w:val="6"/>
  </w:num>
  <w:num w:numId="28">
    <w:abstractNumId w:val="29"/>
  </w:num>
  <w:num w:numId="29">
    <w:abstractNumId w:val="20"/>
  </w:num>
  <w:num w:numId="30">
    <w:abstractNumId w:val="31"/>
  </w:num>
  <w:num w:numId="31">
    <w:abstractNumId w:val="12"/>
  </w:num>
  <w:num w:numId="32">
    <w:abstractNumId w:val="24"/>
  </w:num>
  <w:num w:numId="33">
    <w:abstractNumId w:val="30"/>
  </w:num>
  <w:num w:numId="34">
    <w:abstractNumId w:val="25"/>
  </w:num>
  <w:num w:numId="35">
    <w:abstractNumId w:val="1"/>
  </w:num>
  <w:num w:numId="36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27B84"/>
    <w:rsid w:val="000347D3"/>
    <w:rsid w:val="000377CE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42D2"/>
    <w:rsid w:val="000B76C0"/>
    <w:rsid w:val="000C08E3"/>
    <w:rsid w:val="000C5B4F"/>
    <w:rsid w:val="000C7202"/>
    <w:rsid w:val="000E53F1"/>
    <w:rsid w:val="00100531"/>
    <w:rsid w:val="001020EB"/>
    <w:rsid w:val="00103290"/>
    <w:rsid w:val="00104414"/>
    <w:rsid w:val="00110049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3F07"/>
    <w:rsid w:val="00164DC6"/>
    <w:rsid w:val="00167F14"/>
    <w:rsid w:val="0017191A"/>
    <w:rsid w:val="0017607A"/>
    <w:rsid w:val="00177E00"/>
    <w:rsid w:val="00180C8B"/>
    <w:rsid w:val="001A20CF"/>
    <w:rsid w:val="001C0C27"/>
    <w:rsid w:val="001C7059"/>
    <w:rsid w:val="001D106B"/>
    <w:rsid w:val="001D3E49"/>
    <w:rsid w:val="001D4558"/>
    <w:rsid w:val="001D5C27"/>
    <w:rsid w:val="00201B3C"/>
    <w:rsid w:val="00201C56"/>
    <w:rsid w:val="00204D82"/>
    <w:rsid w:val="0020797B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6882"/>
    <w:rsid w:val="00297BA9"/>
    <w:rsid w:val="002A36E5"/>
    <w:rsid w:val="002E51DB"/>
    <w:rsid w:val="002E62D6"/>
    <w:rsid w:val="002F0FF7"/>
    <w:rsid w:val="002F4614"/>
    <w:rsid w:val="00301105"/>
    <w:rsid w:val="003060FD"/>
    <w:rsid w:val="003079A5"/>
    <w:rsid w:val="00311C2B"/>
    <w:rsid w:val="00316C01"/>
    <w:rsid w:val="003600C8"/>
    <w:rsid w:val="00367F91"/>
    <w:rsid w:val="00372E8A"/>
    <w:rsid w:val="003747E8"/>
    <w:rsid w:val="00375868"/>
    <w:rsid w:val="00376F84"/>
    <w:rsid w:val="00380F28"/>
    <w:rsid w:val="00387CC8"/>
    <w:rsid w:val="00391D8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7958"/>
    <w:rsid w:val="00411C9B"/>
    <w:rsid w:val="00435D47"/>
    <w:rsid w:val="00441FAF"/>
    <w:rsid w:val="00442887"/>
    <w:rsid w:val="00460894"/>
    <w:rsid w:val="00460D31"/>
    <w:rsid w:val="00462364"/>
    <w:rsid w:val="004627A4"/>
    <w:rsid w:val="00464218"/>
    <w:rsid w:val="004735F7"/>
    <w:rsid w:val="00476267"/>
    <w:rsid w:val="00476506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326"/>
    <w:rsid w:val="00546A5D"/>
    <w:rsid w:val="00550402"/>
    <w:rsid w:val="0055141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94157"/>
    <w:rsid w:val="005A0739"/>
    <w:rsid w:val="005A3100"/>
    <w:rsid w:val="005B0B30"/>
    <w:rsid w:val="005B4CEC"/>
    <w:rsid w:val="005B6870"/>
    <w:rsid w:val="005B721F"/>
    <w:rsid w:val="005D779D"/>
    <w:rsid w:val="005F494C"/>
    <w:rsid w:val="00600FBB"/>
    <w:rsid w:val="00601890"/>
    <w:rsid w:val="00603FF8"/>
    <w:rsid w:val="006103CA"/>
    <w:rsid w:val="00617B8A"/>
    <w:rsid w:val="00623CD9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766A9"/>
    <w:rsid w:val="00682FDA"/>
    <w:rsid w:val="00686E31"/>
    <w:rsid w:val="006920DF"/>
    <w:rsid w:val="00692378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C6B7E"/>
    <w:rsid w:val="006D0B21"/>
    <w:rsid w:val="006D0CFA"/>
    <w:rsid w:val="006D159C"/>
    <w:rsid w:val="006D29DE"/>
    <w:rsid w:val="006D673A"/>
    <w:rsid w:val="006D7A1B"/>
    <w:rsid w:val="006E49B8"/>
    <w:rsid w:val="006F40E9"/>
    <w:rsid w:val="007024D4"/>
    <w:rsid w:val="00703881"/>
    <w:rsid w:val="0071199B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57CA6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1E6"/>
    <w:rsid w:val="007B4F37"/>
    <w:rsid w:val="007B7362"/>
    <w:rsid w:val="007C651F"/>
    <w:rsid w:val="007D592D"/>
    <w:rsid w:val="007D758C"/>
    <w:rsid w:val="007D7E8A"/>
    <w:rsid w:val="007F6D32"/>
    <w:rsid w:val="00804E70"/>
    <w:rsid w:val="00811B8F"/>
    <w:rsid w:val="00820CA5"/>
    <w:rsid w:val="00823D3F"/>
    <w:rsid w:val="00835B00"/>
    <w:rsid w:val="00844FFB"/>
    <w:rsid w:val="00851CF5"/>
    <w:rsid w:val="00854849"/>
    <w:rsid w:val="00872359"/>
    <w:rsid w:val="00876921"/>
    <w:rsid w:val="00876F5E"/>
    <w:rsid w:val="008810F6"/>
    <w:rsid w:val="00883196"/>
    <w:rsid w:val="00884874"/>
    <w:rsid w:val="00886D5B"/>
    <w:rsid w:val="008878A4"/>
    <w:rsid w:val="008A0105"/>
    <w:rsid w:val="008A5971"/>
    <w:rsid w:val="008A5A12"/>
    <w:rsid w:val="008A630D"/>
    <w:rsid w:val="008A653A"/>
    <w:rsid w:val="008B2604"/>
    <w:rsid w:val="008C3116"/>
    <w:rsid w:val="008C6FAC"/>
    <w:rsid w:val="008F1891"/>
    <w:rsid w:val="008F2321"/>
    <w:rsid w:val="009071DD"/>
    <w:rsid w:val="00911568"/>
    <w:rsid w:val="009333CD"/>
    <w:rsid w:val="00935A7C"/>
    <w:rsid w:val="009439FB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B691F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02F"/>
    <w:rsid w:val="00A22C72"/>
    <w:rsid w:val="00A238D8"/>
    <w:rsid w:val="00A261EC"/>
    <w:rsid w:val="00A359E4"/>
    <w:rsid w:val="00A45240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2634"/>
    <w:rsid w:val="00A95059"/>
    <w:rsid w:val="00A976DA"/>
    <w:rsid w:val="00AA1FEA"/>
    <w:rsid w:val="00AA3F9C"/>
    <w:rsid w:val="00AA74C4"/>
    <w:rsid w:val="00AC0122"/>
    <w:rsid w:val="00AC01E1"/>
    <w:rsid w:val="00AC2FA7"/>
    <w:rsid w:val="00AC61C7"/>
    <w:rsid w:val="00AD08AC"/>
    <w:rsid w:val="00AE0C0B"/>
    <w:rsid w:val="00AE3B92"/>
    <w:rsid w:val="00AE63CC"/>
    <w:rsid w:val="00B114CF"/>
    <w:rsid w:val="00B1261D"/>
    <w:rsid w:val="00B1413E"/>
    <w:rsid w:val="00B235BF"/>
    <w:rsid w:val="00B25F3D"/>
    <w:rsid w:val="00B415F3"/>
    <w:rsid w:val="00B43384"/>
    <w:rsid w:val="00B4360E"/>
    <w:rsid w:val="00B43F49"/>
    <w:rsid w:val="00B444F4"/>
    <w:rsid w:val="00B45F32"/>
    <w:rsid w:val="00B472BD"/>
    <w:rsid w:val="00B50E2E"/>
    <w:rsid w:val="00B51110"/>
    <w:rsid w:val="00B66035"/>
    <w:rsid w:val="00B66076"/>
    <w:rsid w:val="00B671B5"/>
    <w:rsid w:val="00B80029"/>
    <w:rsid w:val="00B80BF0"/>
    <w:rsid w:val="00BA1702"/>
    <w:rsid w:val="00BB020D"/>
    <w:rsid w:val="00BB5734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D3924"/>
    <w:rsid w:val="00BD7F65"/>
    <w:rsid w:val="00BE6B4B"/>
    <w:rsid w:val="00BF3652"/>
    <w:rsid w:val="00BF6B41"/>
    <w:rsid w:val="00C04CF7"/>
    <w:rsid w:val="00C063FA"/>
    <w:rsid w:val="00C07CD6"/>
    <w:rsid w:val="00C10CBA"/>
    <w:rsid w:val="00C134A8"/>
    <w:rsid w:val="00C16AD7"/>
    <w:rsid w:val="00C16B2E"/>
    <w:rsid w:val="00C22205"/>
    <w:rsid w:val="00C30810"/>
    <w:rsid w:val="00C3743C"/>
    <w:rsid w:val="00C40ED5"/>
    <w:rsid w:val="00C46D72"/>
    <w:rsid w:val="00C47F07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962FE"/>
    <w:rsid w:val="00CA0CED"/>
    <w:rsid w:val="00CC3173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6005"/>
    <w:rsid w:val="00D40D69"/>
    <w:rsid w:val="00D438E8"/>
    <w:rsid w:val="00D47756"/>
    <w:rsid w:val="00D54834"/>
    <w:rsid w:val="00D67E21"/>
    <w:rsid w:val="00D75103"/>
    <w:rsid w:val="00D8378A"/>
    <w:rsid w:val="00D84153"/>
    <w:rsid w:val="00D845EB"/>
    <w:rsid w:val="00D92AF6"/>
    <w:rsid w:val="00D96BE4"/>
    <w:rsid w:val="00D96C6E"/>
    <w:rsid w:val="00DA0611"/>
    <w:rsid w:val="00DA1D8E"/>
    <w:rsid w:val="00DA30FF"/>
    <w:rsid w:val="00DA3CBB"/>
    <w:rsid w:val="00DA5BBE"/>
    <w:rsid w:val="00DA618F"/>
    <w:rsid w:val="00DB2655"/>
    <w:rsid w:val="00DB31C7"/>
    <w:rsid w:val="00DC038C"/>
    <w:rsid w:val="00DC12EE"/>
    <w:rsid w:val="00DC1D86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34BF4"/>
    <w:rsid w:val="00E400FC"/>
    <w:rsid w:val="00E51E67"/>
    <w:rsid w:val="00E54C61"/>
    <w:rsid w:val="00E55316"/>
    <w:rsid w:val="00E5700E"/>
    <w:rsid w:val="00E62AED"/>
    <w:rsid w:val="00E63A42"/>
    <w:rsid w:val="00E65486"/>
    <w:rsid w:val="00E736B4"/>
    <w:rsid w:val="00E76A43"/>
    <w:rsid w:val="00E87870"/>
    <w:rsid w:val="00E915BC"/>
    <w:rsid w:val="00E9227D"/>
    <w:rsid w:val="00E94FA8"/>
    <w:rsid w:val="00E95583"/>
    <w:rsid w:val="00E97CE3"/>
    <w:rsid w:val="00EA0B53"/>
    <w:rsid w:val="00EB1582"/>
    <w:rsid w:val="00EB3A2D"/>
    <w:rsid w:val="00EB6E38"/>
    <w:rsid w:val="00EC1F42"/>
    <w:rsid w:val="00EC6615"/>
    <w:rsid w:val="00EC73FE"/>
    <w:rsid w:val="00ED1459"/>
    <w:rsid w:val="00ED521F"/>
    <w:rsid w:val="00ED5A65"/>
    <w:rsid w:val="00ED5AE7"/>
    <w:rsid w:val="00ED70DE"/>
    <w:rsid w:val="00F00C55"/>
    <w:rsid w:val="00F03B13"/>
    <w:rsid w:val="00F05AB5"/>
    <w:rsid w:val="00F07D0F"/>
    <w:rsid w:val="00F11402"/>
    <w:rsid w:val="00F232A5"/>
    <w:rsid w:val="00F24278"/>
    <w:rsid w:val="00F323A4"/>
    <w:rsid w:val="00F37ED1"/>
    <w:rsid w:val="00F67151"/>
    <w:rsid w:val="00F7250B"/>
    <w:rsid w:val="00F8087D"/>
    <w:rsid w:val="00F81B3D"/>
    <w:rsid w:val="00F822AF"/>
    <w:rsid w:val="00F84835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07825A"/>
  <w15:docId w15:val="{0075F4F5-BBBE-4F6F-8787-BC3BDF57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F9155-57FE-4132-A1F4-5FB4E8D5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Gishetaall</cp:lastModifiedBy>
  <cp:revision>11</cp:revision>
  <cp:lastPrinted>2019-10-27T09:40:00Z</cp:lastPrinted>
  <dcterms:created xsi:type="dcterms:W3CDTF">2019-10-27T16:34:00Z</dcterms:created>
  <dcterms:modified xsi:type="dcterms:W3CDTF">2019-10-27T17:52:00Z</dcterms:modified>
</cp:coreProperties>
</file>