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16" w:rsidRPr="00662D09" w:rsidRDefault="008C3116" w:rsidP="008A5A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8C3116" w:rsidRPr="00662D09" w:rsidRDefault="008C3116" w:rsidP="00662D09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>
        <w:rPr>
          <w:rFonts w:ascii="Times New Roman" w:hAnsi="Times New Roman"/>
          <w:b/>
          <w:sz w:val="28"/>
          <w:szCs w:val="28"/>
        </w:rPr>
        <w:t>№</w:t>
      </w:r>
      <w:r w:rsidRPr="00662D09">
        <w:rPr>
          <w:rFonts w:ascii="Times New Roman" w:hAnsi="Times New Roman"/>
          <w:b/>
          <w:sz w:val="28"/>
          <w:szCs w:val="28"/>
        </w:rPr>
        <w:t xml:space="preserve"> </w:t>
      </w:r>
      <w:r w:rsidR="00682FDA">
        <w:rPr>
          <w:rFonts w:ascii="Times New Roman" w:hAnsi="Times New Roman"/>
          <w:b/>
          <w:sz w:val="28"/>
          <w:szCs w:val="28"/>
        </w:rPr>
        <w:t>4</w:t>
      </w:r>
    </w:p>
    <w:p w:rsidR="008C3116" w:rsidRDefault="008C3116" w:rsidP="00662D09">
      <w:pPr>
        <w:spacing w:before="24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7365D9">
        <w:rPr>
          <w:rFonts w:ascii="Times New Roman" w:hAnsi="Times New Roman"/>
          <w:b/>
        </w:rPr>
        <w:t xml:space="preserve"> ПРОВЕДЕНО ЗАСЕДАНИЕ НА ОИК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8C3116" w:rsidRPr="00E018DF" w:rsidRDefault="00682FDA" w:rsidP="004A3C89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>Днес, 11</w:t>
      </w:r>
      <w:r w:rsidR="008C3116" w:rsidRPr="00E018DF">
        <w:rPr>
          <w:rFonts w:ascii="Times New Roman" w:hAnsi="Times New Roman"/>
          <w:b/>
          <w:sz w:val="24"/>
          <w:szCs w:val="24"/>
        </w:rPr>
        <w:t>.09.201</w:t>
      </w:r>
      <w:r w:rsidR="007365D9" w:rsidRPr="00E018DF">
        <w:rPr>
          <w:rFonts w:ascii="Times New Roman" w:hAnsi="Times New Roman"/>
          <w:b/>
          <w:sz w:val="24"/>
          <w:szCs w:val="24"/>
          <w:lang w:val="en-US"/>
        </w:rPr>
        <w:t>9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 година /</w:t>
      </w:r>
      <w:r w:rsidRPr="00E018DF">
        <w:rPr>
          <w:rFonts w:ascii="Times New Roman" w:hAnsi="Times New Roman"/>
          <w:b/>
          <w:sz w:val="24"/>
          <w:szCs w:val="24"/>
        </w:rPr>
        <w:t>сряда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/ от </w:t>
      </w:r>
      <w:r w:rsidR="00FE52D1" w:rsidRPr="00E018DF">
        <w:rPr>
          <w:rFonts w:ascii="Times New Roman" w:hAnsi="Times New Roman"/>
          <w:b/>
          <w:sz w:val="24"/>
          <w:szCs w:val="24"/>
        </w:rPr>
        <w:t>17: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00 часа се проведе заседание на Общинската избирателна комисия град Първомай. Присъстваха: </w:t>
      </w:r>
      <w:proofErr w:type="spellStart"/>
      <w:r w:rsidR="00464218" w:rsidRPr="00E018DF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="00464218" w:rsidRPr="00E018DF">
        <w:rPr>
          <w:rFonts w:ascii="Times New Roman" w:hAnsi="Times New Roman"/>
          <w:b/>
          <w:sz w:val="24"/>
          <w:szCs w:val="24"/>
          <w:lang w:val="ru-RU"/>
        </w:rPr>
        <w:t xml:space="preserve"> Петрова</w:t>
      </w:r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64218" w:rsidRPr="00E018DF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proofErr w:type="spellStart"/>
      <w:r w:rsidR="00464218" w:rsidRPr="00E018DF"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="00464218" w:rsidRPr="00E018DF">
        <w:rPr>
          <w:rFonts w:ascii="Times New Roman" w:hAnsi="Times New Roman"/>
          <w:b/>
          <w:sz w:val="24"/>
          <w:szCs w:val="24"/>
          <w:lang w:val="ru-RU"/>
        </w:rPr>
        <w:t xml:space="preserve"> на ОИК,</w:t>
      </w:r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E018DF">
        <w:rPr>
          <w:rFonts w:ascii="Times New Roman" w:hAnsi="Times New Roman"/>
          <w:b/>
          <w:sz w:val="24"/>
          <w:szCs w:val="24"/>
        </w:rPr>
        <w:t>Гергана Славчева Ганчева – зам.</w:t>
      </w:r>
      <w:r w:rsidR="00A261EC" w:rsidRPr="00E018DF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E018DF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E018DF">
        <w:rPr>
          <w:rFonts w:ascii="Times New Roman" w:hAnsi="Times New Roman"/>
          <w:b/>
          <w:sz w:val="24"/>
          <w:szCs w:val="24"/>
        </w:rPr>
        <w:t>,</w:t>
      </w:r>
      <w:r w:rsidR="007365D9" w:rsidRPr="00E018DF">
        <w:rPr>
          <w:rFonts w:ascii="Times New Roman" w:hAnsi="Times New Roman"/>
          <w:b/>
          <w:sz w:val="24"/>
          <w:szCs w:val="24"/>
        </w:rPr>
        <w:t xml:space="preserve"> Елена Захариева Ангелова – зам.</w:t>
      </w:r>
      <w:r w:rsidR="00A261EC" w:rsidRPr="00E018DF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E018DF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E018DF">
        <w:rPr>
          <w:rFonts w:ascii="Times New Roman" w:hAnsi="Times New Roman"/>
          <w:b/>
          <w:sz w:val="24"/>
          <w:szCs w:val="24"/>
        </w:rPr>
        <w:t>,</w:t>
      </w:r>
      <w:r w:rsidR="007365D9" w:rsidRPr="00E018DF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</w:t>
      </w:r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E018DF">
        <w:rPr>
          <w:rFonts w:ascii="Times New Roman" w:hAnsi="Times New Roman"/>
          <w:b/>
          <w:sz w:val="24"/>
          <w:szCs w:val="24"/>
        </w:rPr>
        <w:t>на ОИК</w:t>
      </w:r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 и </w:t>
      </w:r>
      <w:proofErr w:type="spellStart"/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>членовете</w:t>
      </w:r>
      <w:proofErr w:type="spellEnd"/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на ОИК: </w:t>
      </w:r>
      <w:r w:rsidR="007365D9" w:rsidRPr="00E018DF">
        <w:rPr>
          <w:rFonts w:ascii="Times New Roman" w:hAnsi="Times New Roman"/>
          <w:b/>
          <w:sz w:val="24"/>
          <w:szCs w:val="24"/>
        </w:rPr>
        <w:t>Емануил Желязков Димитров</w:t>
      </w:r>
      <w:r w:rsidR="00464218" w:rsidRPr="00E018DF">
        <w:rPr>
          <w:rFonts w:ascii="Times New Roman" w:hAnsi="Times New Roman"/>
          <w:b/>
          <w:sz w:val="24"/>
          <w:szCs w:val="24"/>
        </w:rPr>
        <w:t>,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="00464218" w:rsidRPr="00E018DF">
        <w:rPr>
          <w:rFonts w:ascii="Times New Roman" w:hAnsi="Times New Roman"/>
          <w:b/>
          <w:sz w:val="24"/>
          <w:szCs w:val="24"/>
          <w:lang w:val="ru-RU"/>
        </w:rPr>
        <w:t>,</w:t>
      </w:r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="008C3116" w:rsidRPr="00E018DF">
        <w:rPr>
          <w:rFonts w:ascii="Times New Roman" w:hAnsi="Times New Roman"/>
          <w:b/>
          <w:sz w:val="24"/>
          <w:szCs w:val="24"/>
        </w:rPr>
        <w:t xml:space="preserve"> Стоянов</w:t>
      </w:r>
      <w:r w:rsidR="00464218" w:rsidRPr="00E018DF">
        <w:rPr>
          <w:rFonts w:ascii="Times New Roman" w:hAnsi="Times New Roman"/>
          <w:b/>
          <w:sz w:val="24"/>
          <w:szCs w:val="24"/>
        </w:rPr>
        <w:t>,</w:t>
      </w:r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E018DF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="007365D9" w:rsidRPr="00E018DF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7365D9" w:rsidRPr="00E018DF">
        <w:rPr>
          <w:rFonts w:ascii="Times New Roman" w:hAnsi="Times New Roman"/>
          <w:b/>
          <w:sz w:val="24"/>
          <w:szCs w:val="24"/>
        </w:rPr>
        <w:t xml:space="preserve"> Митрова</w:t>
      </w:r>
      <w:r w:rsidR="00464218" w:rsidRPr="00E018DF">
        <w:rPr>
          <w:rFonts w:ascii="Times New Roman" w:hAnsi="Times New Roman"/>
          <w:b/>
          <w:sz w:val="24"/>
          <w:szCs w:val="24"/>
        </w:rPr>
        <w:t>,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E018DF">
        <w:rPr>
          <w:rFonts w:ascii="Times New Roman" w:hAnsi="Times New Roman"/>
          <w:b/>
          <w:sz w:val="24"/>
          <w:szCs w:val="24"/>
        </w:rPr>
        <w:t>Красимира Николаева Дамянова</w:t>
      </w:r>
      <w:r w:rsidRPr="00E018DF">
        <w:rPr>
          <w:rFonts w:ascii="Times New Roman" w:hAnsi="Times New Roman"/>
          <w:b/>
          <w:sz w:val="24"/>
          <w:szCs w:val="24"/>
        </w:rPr>
        <w:t>,</w:t>
      </w:r>
      <w:r w:rsidR="00464218" w:rsidRPr="00E018DF">
        <w:rPr>
          <w:rFonts w:ascii="Times New Roman" w:hAnsi="Times New Roman"/>
          <w:b/>
          <w:sz w:val="24"/>
          <w:szCs w:val="24"/>
        </w:rPr>
        <w:t xml:space="preserve"> </w:t>
      </w:r>
      <w:r w:rsidR="00A261EC" w:rsidRPr="00E018DF">
        <w:rPr>
          <w:rFonts w:ascii="Times New Roman" w:hAnsi="Times New Roman"/>
          <w:b/>
          <w:sz w:val="24"/>
          <w:szCs w:val="24"/>
        </w:rPr>
        <w:t xml:space="preserve">Донка Рашева Тодорова </w:t>
      </w:r>
      <w:r w:rsidRPr="00E018DF">
        <w:rPr>
          <w:rFonts w:ascii="Times New Roman" w:hAnsi="Times New Roman"/>
          <w:b/>
          <w:sz w:val="24"/>
          <w:szCs w:val="24"/>
        </w:rPr>
        <w:t xml:space="preserve">и </w:t>
      </w:r>
      <w:r w:rsidR="00464218" w:rsidRPr="00E018DF">
        <w:rPr>
          <w:rFonts w:ascii="Times New Roman" w:hAnsi="Times New Roman"/>
          <w:b/>
          <w:sz w:val="24"/>
          <w:szCs w:val="24"/>
        </w:rPr>
        <w:t>Никола Петков Николов</w:t>
      </w:r>
      <w:r w:rsidR="008C3116" w:rsidRPr="00E018DF">
        <w:rPr>
          <w:rFonts w:ascii="Times New Roman" w:hAnsi="Times New Roman"/>
          <w:b/>
          <w:sz w:val="24"/>
          <w:szCs w:val="24"/>
        </w:rPr>
        <w:t>.</w:t>
      </w:r>
    </w:p>
    <w:p w:rsidR="006D673A" w:rsidRPr="00E018DF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8DF"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</w:t>
      </w:r>
      <w:r w:rsidR="00464218" w:rsidRPr="00E018DF">
        <w:rPr>
          <w:rFonts w:ascii="Times New Roman" w:hAnsi="Times New Roman"/>
          <w:sz w:val="24"/>
          <w:szCs w:val="24"/>
        </w:rPr>
        <w:t>Петрана Димитрова</w:t>
      </w:r>
      <w:r w:rsidRPr="00E018DF">
        <w:rPr>
          <w:rFonts w:ascii="Times New Roman" w:hAnsi="Times New Roman"/>
          <w:sz w:val="24"/>
          <w:szCs w:val="24"/>
        </w:rPr>
        <w:t xml:space="preserve"> – секретар на ОИК, </w:t>
      </w:r>
      <w:r w:rsidR="00B25F3D" w:rsidRPr="00E018DF">
        <w:rPr>
          <w:rFonts w:ascii="Times New Roman" w:hAnsi="Times New Roman"/>
          <w:sz w:val="24"/>
          <w:szCs w:val="24"/>
        </w:rPr>
        <w:t>и</w:t>
      </w:r>
      <w:r w:rsidRPr="00E018DF">
        <w:rPr>
          <w:rFonts w:ascii="Times New Roman" w:hAnsi="Times New Roman"/>
          <w:sz w:val="24"/>
          <w:szCs w:val="24"/>
        </w:rPr>
        <w:t xml:space="preserve"> предложи</w:t>
      </w:r>
      <w:r w:rsidR="00B25F3D" w:rsidRPr="00E018DF">
        <w:rPr>
          <w:rFonts w:ascii="Times New Roman" w:hAnsi="Times New Roman"/>
          <w:sz w:val="24"/>
          <w:szCs w:val="24"/>
        </w:rPr>
        <w:t xml:space="preserve"> заседание</w:t>
      </w:r>
      <w:r w:rsidR="00A261EC" w:rsidRPr="00E018DF">
        <w:rPr>
          <w:rFonts w:ascii="Times New Roman" w:hAnsi="Times New Roman"/>
          <w:sz w:val="24"/>
          <w:szCs w:val="24"/>
        </w:rPr>
        <w:t>то</w:t>
      </w:r>
      <w:r w:rsidR="00B25F3D" w:rsidRPr="00E018DF">
        <w:rPr>
          <w:rFonts w:ascii="Times New Roman" w:hAnsi="Times New Roman"/>
          <w:sz w:val="24"/>
          <w:szCs w:val="24"/>
        </w:rPr>
        <w:t xml:space="preserve"> да протече при</w:t>
      </w:r>
      <w:r w:rsidRPr="00E018DF">
        <w:rPr>
          <w:rFonts w:ascii="Times New Roman" w:hAnsi="Times New Roman"/>
          <w:sz w:val="24"/>
          <w:szCs w:val="24"/>
        </w:rPr>
        <w:t xml:space="preserve"> следния </w:t>
      </w:r>
    </w:p>
    <w:p w:rsidR="006D673A" w:rsidRDefault="008C3116" w:rsidP="00EC1F42">
      <w:pPr>
        <w:spacing w:before="24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ДНЕВЕН РЕД:</w:t>
      </w:r>
    </w:p>
    <w:p w:rsidR="00A261EC" w:rsidRDefault="002F0FF7" w:rsidP="00A261EC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Вземане решение за </w:t>
      </w:r>
      <w:r w:rsidR="00682FDA">
        <w:rPr>
          <w:rFonts w:ascii="Times New Roman" w:hAnsi="Times New Roman"/>
          <w:b/>
        </w:rPr>
        <w:t>регистрация</w:t>
      </w:r>
      <w:r>
        <w:rPr>
          <w:rFonts w:ascii="Times New Roman" w:hAnsi="Times New Roman"/>
          <w:b/>
        </w:rPr>
        <w:t xml:space="preserve"> </w:t>
      </w:r>
      <w:r w:rsidR="00682FDA">
        <w:rPr>
          <w:rFonts w:ascii="Times New Roman" w:hAnsi="Times New Roman"/>
          <w:b/>
        </w:rPr>
        <w:t>на и</w:t>
      </w:r>
      <w:r>
        <w:rPr>
          <w:rFonts w:ascii="Times New Roman" w:hAnsi="Times New Roman"/>
          <w:b/>
        </w:rPr>
        <w:t>нициатив</w:t>
      </w:r>
      <w:r w:rsidR="00682FDA">
        <w:rPr>
          <w:rFonts w:ascii="Times New Roman" w:hAnsi="Times New Roman"/>
          <w:b/>
        </w:rPr>
        <w:t>е</w:t>
      </w:r>
      <w:r>
        <w:rPr>
          <w:rFonts w:ascii="Times New Roman" w:hAnsi="Times New Roman"/>
          <w:b/>
        </w:rPr>
        <w:t>н комитет за издигане на</w:t>
      </w:r>
      <w:r w:rsidR="00935A7C" w:rsidRPr="00935A7C">
        <w:rPr>
          <w:rFonts w:ascii="Times New Roman" w:hAnsi="Times New Roman"/>
          <w:b/>
        </w:rPr>
        <w:t xml:space="preserve"> </w:t>
      </w:r>
      <w:r w:rsidR="00935A7C">
        <w:rPr>
          <w:rFonts w:ascii="Times New Roman" w:hAnsi="Times New Roman"/>
          <w:b/>
        </w:rPr>
        <w:t>Радка Велева Петкова за</w:t>
      </w:r>
      <w:r>
        <w:rPr>
          <w:rFonts w:ascii="Times New Roman" w:hAnsi="Times New Roman"/>
          <w:b/>
        </w:rPr>
        <w:t xml:space="preserve"> независим кандидат за </w:t>
      </w:r>
      <w:r w:rsidR="00682FDA">
        <w:rPr>
          <w:rFonts w:ascii="Times New Roman" w:hAnsi="Times New Roman"/>
          <w:b/>
        </w:rPr>
        <w:t>кмет</w:t>
      </w:r>
      <w:r>
        <w:rPr>
          <w:rFonts w:ascii="Times New Roman" w:hAnsi="Times New Roman"/>
          <w:b/>
        </w:rPr>
        <w:t xml:space="preserve"> на кметств</w:t>
      </w:r>
      <w:r w:rsidR="00682FDA">
        <w:rPr>
          <w:rFonts w:ascii="Times New Roman" w:hAnsi="Times New Roman"/>
          <w:b/>
        </w:rPr>
        <w:t>о с. Крушево, общ. Първомай</w:t>
      </w:r>
      <w:r>
        <w:rPr>
          <w:rFonts w:ascii="Times New Roman" w:hAnsi="Times New Roman"/>
          <w:b/>
        </w:rPr>
        <w:t xml:space="preserve"> за участие в изборите на 27 октомври 2019 г.</w:t>
      </w:r>
      <w:r w:rsidR="0050066C">
        <w:rPr>
          <w:rFonts w:ascii="Times New Roman" w:hAnsi="Times New Roman"/>
          <w:b/>
        </w:rPr>
        <w:t>;</w:t>
      </w:r>
    </w:p>
    <w:p w:rsidR="0050066C" w:rsidRDefault="0050066C" w:rsidP="00A261EC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Вземане решение за определяне броя на членовете на всяка от секционните избирателни комисии на територията на Община Първомай</w:t>
      </w:r>
      <w:r w:rsidR="00743941">
        <w:rPr>
          <w:rFonts w:ascii="Times New Roman" w:hAnsi="Times New Roman"/>
          <w:b/>
        </w:rPr>
        <w:t>;</w:t>
      </w:r>
    </w:p>
    <w:p w:rsidR="00743941" w:rsidRDefault="00743941" w:rsidP="00A261EC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Вземане решение за регистрация на инициативен комитет за издигане на</w:t>
      </w:r>
      <w:r w:rsidRPr="00935A7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Тодор Димитров Налбантов за независим кандидат за кмет на кметство с. Искра, общ. Първомай за участие в изборите на 27 октомври 2019 г.</w:t>
      </w:r>
    </w:p>
    <w:p w:rsidR="008C3116" w:rsidRPr="00E018DF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8DF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E018DF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8DF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E018DF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8C3116" w:rsidRPr="00E018DF" w:rsidRDefault="00976605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</w:t>
      </w:r>
      <w:r w:rsidR="008C3116" w:rsidRPr="00E018DF">
        <w:rPr>
          <w:rFonts w:ascii="Times New Roman" w:hAnsi="Times New Roman"/>
          <w:b/>
          <w:sz w:val="24"/>
          <w:szCs w:val="24"/>
        </w:rPr>
        <w:t>„За”</w:t>
      </w:r>
      <w:r w:rsidRPr="00E018DF">
        <w:rPr>
          <w:rFonts w:ascii="Times New Roman" w:hAnsi="Times New Roman"/>
          <w:b/>
          <w:sz w:val="24"/>
          <w:szCs w:val="24"/>
        </w:rPr>
        <w:t>: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E018DF">
        <w:rPr>
          <w:rFonts w:ascii="Times New Roman" w:hAnsi="Times New Roman"/>
          <w:b/>
          <w:sz w:val="24"/>
          <w:szCs w:val="24"/>
        </w:rPr>
        <w:t xml:space="preserve">Руска Петрова Димова, Гергана Славчева Ганчева, Елена Захариева, Петрана Иванова Димитрова, Емануил Желязков Димитров, Илко Стойчев Динков, Стоян Керанов Стоянов, Стойка </w:t>
      </w:r>
      <w:proofErr w:type="spellStart"/>
      <w:r w:rsidR="00464218" w:rsidRPr="00E018DF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464218" w:rsidRPr="00E018DF">
        <w:rPr>
          <w:rFonts w:ascii="Times New Roman" w:hAnsi="Times New Roman"/>
          <w:b/>
          <w:sz w:val="24"/>
          <w:szCs w:val="24"/>
        </w:rPr>
        <w:t xml:space="preserve"> Митров</w:t>
      </w:r>
      <w:r w:rsidR="00A261EC" w:rsidRPr="00E018DF">
        <w:rPr>
          <w:rFonts w:ascii="Times New Roman" w:hAnsi="Times New Roman"/>
          <w:b/>
          <w:sz w:val="24"/>
          <w:szCs w:val="24"/>
        </w:rPr>
        <w:t>а, Красимира Николаева Дамянова,</w:t>
      </w:r>
      <w:r w:rsidR="00464218" w:rsidRPr="00E018DF">
        <w:rPr>
          <w:rFonts w:ascii="Times New Roman" w:hAnsi="Times New Roman"/>
          <w:b/>
          <w:sz w:val="24"/>
          <w:szCs w:val="24"/>
        </w:rPr>
        <w:t xml:space="preserve"> Донка Рашева Тодорова</w:t>
      </w:r>
      <w:r w:rsidR="00A261EC" w:rsidRPr="00E018DF">
        <w:rPr>
          <w:rFonts w:ascii="Times New Roman" w:hAnsi="Times New Roman"/>
          <w:b/>
          <w:sz w:val="24"/>
          <w:szCs w:val="24"/>
        </w:rPr>
        <w:t>, Никола Петков Николов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. </w:t>
      </w:r>
    </w:p>
    <w:p w:rsidR="008C3116" w:rsidRPr="00E018DF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>Пристъпи се към изпълнение на дневния ред.</w:t>
      </w:r>
    </w:p>
    <w:p w:rsidR="003D0040" w:rsidRPr="00E018DF" w:rsidRDefault="003D0040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3D5B1F" w:rsidRPr="00E018DF" w:rsidRDefault="003D5B1F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>В ОИК Първомай</w:t>
      </w:r>
      <w:r w:rsidR="004D6CE5" w:rsidRPr="00E018DF">
        <w:rPr>
          <w:rFonts w:ascii="Times New Roman" w:hAnsi="Times New Roman"/>
          <w:b/>
          <w:sz w:val="24"/>
          <w:szCs w:val="24"/>
        </w:rPr>
        <w:t>, заведени под №</w:t>
      </w:r>
      <w:r w:rsidR="009B35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D6CE5" w:rsidRPr="00E018DF">
        <w:rPr>
          <w:rFonts w:ascii="Times New Roman" w:hAnsi="Times New Roman"/>
          <w:b/>
          <w:sz w:val="24"/>
          <w:szCs w:val="24"/>
        </w:rPr>
        <w:t>1 във входящия регистър</w:t>
      </w:r>
      <w:r w:rsidRPr="00E018DF">
        <w:rPr>
          <w:rFonts w:ascii="Times New Roman" w:hAnsi="Times New Roman"/>
          <w:b/>
          <w:sz w:val="24"/>
          <w:szCs w:val="24"/>
        </w:rPr>
        <w:t xml:space="preserve"> </w:t>
      </w:r>
      <w:r w:rsidR="004D6CE5" w:rsidRPr="00E018DF">
        <w:rPr>
          <w:rFonts w:ascii="Times New Roman" w:hAnsi="Times New Roman"/>
          <w:b/>
          <w:sz w:val="24"/>
          <w:szCs w:val="24"/>
        </w:rPr>
        <w:t xml:space="preserve">на инициативните комитети за издигане кандидатурата на независим кандидат, </w:t>
      </w:r>
      <w:r w:rsidRPr="00E018DF">
        <w:rPr>
          <w:rFonts w:ascii="Times New Roman" w:hAnsi="Times New Roman"/>
          <w:b/>
          <w:sz w:val="24"/>
          <w:szCs w:val="24"/>
        </w:rPr>
        <w:t xml:space="preserve">постъпиха за регистрация на инициативен комитет за издигане </w:t>
      </w:r>
      <w:r w:rsidR="004D6CE5" w:rsidRPr="00E018DF">
        <w:rPr>
          <w:rFonts w:ascii="Times New Roman" w:hAnsi="Times New Roman"/>
          <w:b/>
          <w:sz w:val="24"/>
          <w:szCs w:val="24"/>
        </w:rPr>
        <w:t xml:space="preserve">кандидатурата </w:t>
      </w:r>
      <w:r w:rsidRPr="00E018DF">
        <w:rPr>
          <w:rFonts w:ascii="Times New Roman" w:hAnsi="Times New Roman"/>
          <w:b/>
          <w:sz w:val="24"/>
          <w:szCs w:val="24"/>
        </w:rPr>
        <w:t>на Радка Вел</w:t>
      </w:r>
      <w:r w:rsidR="008A5971">
        <w:rPr>
          <w:rFonts w:ascii="Times New Roman" w:hAnsi="Times New Roman"/>
          <w:b/>
          <w:sz w:val="24"/>
          <w:szCs w:val="24"/>
        </w:rPr>
        <w:t>е</w:t>
      </w:r>
      <w:r w:rsidRPr="00E018DF">
        <w:rPr>
          <w:rFonts w:ascii="Times New Roman" w:hAnsi="Times New Roman"/>
          <w:b/>
          <w:sz w:val="24"/>
          <w:szCs w:val="24"/>
        </w:rPr>
        <w:t>ва Петкова за независим кандидат за кмет на кметство с. Крушево следните документи:</w:t>
      </w:r>
    </w:p>
    <w:p w:rsidR="003D5B1F" w:rsidRPr="009B3511" w:rsidRDefault="003D5B1F" w:rsidP="004A3C89">
      <w:pPr>
        <w:pStyle w:val="a4"/>
        <w:numPr>
          <w:ilvl w:val="0"/>
          <w:numId w:val="13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  <w:b/>
          <w:sz w:val="24"/>
        </w:rPr>
      </w:pPr>
      <w:r w:rsidRPr="009B3511">
        <w:rPr>
          <w:rFonts w:ascii="Times New Roman" w:hAnsi="Times New Roman"/>
          <w:b/>
          <w:sz w:val="24"/>
        </w:rPr>
        <w:t>Заявление</w:t>
      </w:r>
      <w:r w:rsidR="00B66035" w:rsidRPr="009B3511">
        <w:rPr>
          <w:rFonts w:ascii="Times New Roman" w:hAnsi="Times New Roman"/>
          <w:b/>
          <w:sz w:val="24"/>
        </w:rPr>
        <w:t xml:space="preserve"> </w:t>
      </w:r>
      <w:r w:rsidRPr="009B3511">
        <w:rPr>
          <w:rFonts w:ascii="Times New Roman" w:hAnsi="Times New Roman"/>
          <w:b/>
          <w:sz w:val="24"/>
        </w:rPr>
        <w:t>за регистрация на инициативен комитет</w:t>
      </w:r>
      <w:r w:rsidR="00C16B2E" w:rsidRPr="009B3511">
        <w:rPr>
          <w:rFonts w:ascii="Times New Roman" w:hAnsi="Times New Roman"/>
          <w:b/>
          <w:sz w:val="24"/>
        </w:rPr>
        <w:t xml:space="preserve"> за издигане на Радка Вел</w:t>
      </w:r>
      <w:r w:rsidR="00935A7C" w:rsidRPr="009B3511">
        <w:rPr>
          <w:rFonts w:ascii="Times New Roman" w:hAnsi="Times New Roman"/>
          <w:b/>
          <w:sz w:val="24"/>
        </w:rPr>
        <w:t>е</w:t>
      </w:r>
      <w:r w:rsidR="00C16B2E" w:rsidRPr="009B3511">
        <w:rPr>
          <w:rFonts w:ascii="Times New Roman" w:hAnsi="Times New Roman"/>
          <w:b/>
          <w:sz w:val="24"/>
        </w:rPr>
        <w:t>ва Петкова за независим кандидат за кмет на кметство с. Крушево, общ. Първ</w:t>
      </w:r>
      <w:r w:rsidR="009B3511">
        <w:rPr>
          <w:rFonts w:ascii="Times New Roman" w:hAnsi="Times New Roman"/>
          <w:b/>
          <w:sz w:val="24"/>
        </w:rPr>
        <w:t>омай за изборите на 27 октомври</w:t>
      </w:r>
      <w:r w:rsidR="00C16B2E" w:rsidRPr="009B3511">
        <w:rPr>
          <w:rFonts w:ascii="Times New Roman" w:hAnsi="Times New Roman"/>
          <w:b/>
          <w:sz w:val="24"/>
        </w:rPr>
        <w:t xml:space="preserve"> 2019 г.</w:t>
      </w:r>
      <w:r w:rsidRPr="009B3511">
        <w:rPr>
          <w:rFonts w:ascii="Times New Roman" w:hAnsi="Times New Roman"/>
          <w:b/>
          <w:sz w:val="24"/>
        </w:rPr>
        <w:t>;</w:t>
      </w:r>
    </w:p>
    <w:p w:rsidR="003D5B1F" w:rsidRPr="009B3511" w:rsidRDefault="003D5B1F" w:rsidP="004A3C89">
      <w:pPr>
        <w:pStyle w:val="a4"/>
        <w:numPr>
          <w:ilvl w:val="0"/>
          <w:numId w:val="13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  <w:b/>
          <w:sz w:val="24"/>
        </w:rPr>
      </w:pPr>
      <w:r w:rsidRPr="009B3511">
        <w:rPr>
          <w:rFonts w:ascii="Times New Roman" w:hAnsi="Times New Roman"/>
          <w:b/>
          <w:sz w:val="24"/>
        </w:rPr>
        <w:t>Решение за създаване на инициативен комитет за регистрация на независим кандидат за кмет на кметство с. Крушево, общ. Първомай;</w:t>
      </w:r>
    </w:p>
    <w:p w:rsidR="003D5B1F" w:rsidRPr="009B3511" w:rsidRDefault="003D5B1F" w:rsidP="004A3C89">
      <w:pPr>
        <w:pStyle w:val="a4"/>
        <w:numPr>
          <w:ilvl w:val="0"/>
          <w:numId w:val="13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  <w:b/>
          <w:sz w:val="24"/>
        </w:rPr>
      </w:pPr>
      <w:r w:rsidRPr="009B3511">
        <w:rPr>
          <w:rFonts w:ascii="Times New Roman" w:hAnsi="Times New Roman"/>
          <w:b/>
          <w:sz w:val="24"/>
        </w:rPr>
        <w:lastRenderedPageBreak/>
        <w:t xml:space="preserve">Декларации по чл.153, ал.4, т.3 и 4 във връзка с чл.396, и чл.3, ал.3 от Изборния кодекс </w:t>
      </w:r>
      <w:r w:rsidR="00C16B2E" w:rsidRPr="009B3511">
        <w:rPr>
          <w:rFonts w:ascii="Times New Roman" w:hAnsi="Times New Roman"/>
          <w:b/>
          <w:sz w:val="24"/>
        </w:rPr>
        <w:t xml:space="preserve">на всеки член на инициативния комитет </w:t>
      </w:r>
      <w:r w:rsidRPr="009B3511">
        <w:rPr>
          <w:rFonts w:ascii="Times New Roman" w:hAnsi="Times New Roman"/>
          <w:b/>
          <w:sz w:val="24"/>
        </w:rPr>
        <w:t>– 5 бр.;</w:t>
      </w:r>
    </w:p>
    <w:p w:rsidR="003D5B1F" w:rsidRPr="009B3511" w:rsidRDefault="00D8378A" w:rsidP="004A3C89">
      <w:pPr>
        <w:pStyle w:val="a4"/>
        <w:numPr>
          <w:ilvl w:val="0"/>
          <w:numId w:val="13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  <w:b/>
          <w:sz w:val="24"/>
        </w:rPr>
      </w:pPr>
      <w:r w:rsidRPr="009B3511">
        <w:rPr>
          <w:rFonts w:ascii="Times New Roman" w:hAnsi="Times New Roman"/>
          <w:b/>
          <w:sz w:val="24"/>
        </w:rPr>
        <w:t>Нотариално заверени образци от подписите на лицата,</w:t>
      </w:r>
      <w:r w:rsidR="00BC0B24" w:rsidRPr="009B3511">
        <w:rPr>
          <w:rFonts w:ascii="Times New Roman" w:hAnsi="Times New Roman"/>
          <w:b/>
          <w:sz w:val="24"/>
        </w:rPr>
        <w:t xml:space="preserve"> </w:t>
      </w:r>
      <w:r w:rsidRPr="009B3511">
        <w:rPr>
          <w:rFonts w:ascii="Times New Roman" w:hAnsi="Times New Roman"/>
          <w:b/>
          <w:sz w:val="24"/>
        </w:rPr>
        <w:t>участващи в инициативния комитет</w:t>
      </w:r>
      <w:r w:rsidR="00BC0B24" w:rsidRPr="009B3511">
        <w:rPr>
          <w:rFonts w:ascii="Times New Roman" w:hAnsi="Times New Roman"/>
          <w:b/>
          <w:sz w:val="24"/>
        </w:rPr>
        <w:t xml:space="preserve"> </w:t>
      </w:r>
      <w:r w:rsidR="00C16B2E" w:rsidRPr="009B3511">
        <w:rPr>
          <w:rFonts w:ascii="Times New Roman" w:hAnsi="Times New Roman"/>
          <w:b/>
          <w:sz w:val="24"/>
        </w:rPr>
        <w:t>– 5 бр.</w:t>
      </w:r>
      <w:r w:rsidR="003D5B1F" w:rsidRPr="009B3511">
        <w:rPr>
          <w:rFonts w:ascii="Times New Roman" w:hAnsi="Times New Roman"/>
          <w:b/>
          <w:sz w:val="24"/>
        </w:rPr>
        <w:t>;</w:t>
      </w:r>
    </w:p>
    <w:p w:rsidR="003D5B1F" w:rsidRPr="009B3511" w:rsidRDefault="003D5B1F" w:rsidP="004A3C89">
      <w:pPr>
        <w:pStyle w:val="a4"/>
        <w:numPr>
          <w:ilvl w:val="0"/>
          <w:numId w:val="13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  <w:b/>
          <w:sz w:val="24"/>
        </w:rPr>
      </w:pPr>
      <w:r w:rsidRPr="009B3511">
        <w:rPr>
          <w:rFonts w:ascii="Times New Roman" w:hAnsi="Times New Roman"/>
          <w:b/>
          <w:sz w:val="24"/>
        </w:rPr>
        <w:t xml:space="preserve">Служебна бележка на ТЕКСИМ БАНК АД от 11.09.2019 г. за наличие на банкова сметка на името на Станка Димитрова </w:t>
      </w:r>
      <w:proofErr w:type="spellStart"/>
      <w:r w:rsidRPr="009B3511">
        <w:rPr>
          <w:rFonts w:ascii="Times New Roman" w:hAnsi="Times New Roman"/>
          <w:b/>
          <w:sz w:val="24"/>
        </w:rPr>
        <w:t>Димитрова</w:t>
      </w:r>
      <w:proofErr w:type="spellEnd"/>
      <w:r w:rsidRPr="009B3511">
        <w:rPr>
          <w:rFonts w:ascii="Times New Roman" w:hAnsi="Times New Roman"/>
          <w:b/>
          <w:sz w:val="24"/>
        </w:rPr>
        <w:t xml:space="preserve"> – представляваща инициативния комитет, която ще обслужва само предизборната кампания;</w:t>
      </w:r>
    </w:p>
    <w:p w:rsidR="00ED1459" w:rsidRPr="009B3511" w:rsidRDefault="003D5B1F" w:rsidP="004A3C89">
      <w:pPr>
        <w:pStyle w:val="a4"/>
        <w:numPr>
          <w:ilvl w:val="0"/>
          <w:numId w:val="13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  <w:b/>
          <w:sz w:val="24"/>
        </w:rPr>
      </w:pPr>
      <w:r w:rsidRPr="009B3511">
        <w:rPr>
          <w:rFonts w:ascii="Times New Roman" w:hAnsi="Times New Roman"/>
          <w:b/>
          <w:sz w:val="24"/>
        </w:rPr>
        <w:t>Данни за лицата, които ще отговарят за приходите, разходите и счетоводната отчетност на инициативния комитет</w:t>
      </w:r>
      <w:r w:rsidR="00177E00" w:rsidRPr="009B3511">
        <w:rPr>
          <w:rFonts w:ascii="Times New Roman" w:hAnsi="Times New Roman"/>
          <w:b/>
          <w:sz w:val="24"/>
        </w:rPr>
        <w:t xml:space="preserve">, а именно: </w:t>
      </w:r>
    </w:p>
    <w:p w:rsidR="00ED1459" w:rsidRPr="009B3511" w:rsidRDefault="00ED1459" w:rsidP="004A3C89">
      <w:pPr>
        <w:pStyle w:val="a4"/>
        <w:numPr>
          <w:ilvl w:val="0"/>
          <w:numId w:val="15"/>
        </w:numPr>
        <w:tabs>
          <w:tab w:val="left" w:pos="851"/>
        </w:tabs>
        <w:spacing w:before="240"/>
        <w:jc w:val="both"/>
        <w:rPr>
          <w:rFonts w:ascii="Times New Roman" w:hAnsi="Times New Roman"/>
          <w:b/>
          <w:sz w:val="24"/>
        </w:rPr>
      </w:pPr>
      <w:r w:rsidRPr="009B3511">
        <w:rPr>
          <w:rFonts w:ascii="Times New Roman" w:hAnsi="Times New Roman"/>
          <w:b/>
          <w:sz w:val="24"/>
        </w:rPr>
        <w:t xml:space="preserve">Енчо Стоянов </w:t>
      </w:r>
      <w:proofErr w:type="spellStart"/>
      <w:r w:rsidRPr="009B3511">
        <w:rPr>
          <w:rFonts w:ascii="Times New Roman" w:hAnsi="Times New Roman"/>
          <w:b/>
          <w:sz w:val="24"/>
        </w:rPr>
        <w:t>Стоянов</w:t>
      </w:r>
      <w:proofErr w:type="spellEnd"/>
      <w:r w:rsidRPr="009B3511">
        <w:rPr>
          <w:rFonts w:ascii="Times New Roman" w:hAnsi="Times New Roman"/>
          <w:b/>
          <w:sz w:val="24"/>
        </w:rPr>
        <w:t xml:space="preserve"> – касиер и</w:t>
      </w:r>
    </w:p>
    <w:p w:rsidR="003D5B1F" w:rsidRPr="009B3511" w:rsidRDefault="00ED1459" w:rsidP="004A3C89">
      <w:pPr>
        <w:pStyle w:val="a4"/>
        <w:numPr>
          <w:ilvl w:val="0"/>
          <w:numId w:val="15"/>
        </w:numPr>
        <w:tabs>
          <w:tab w:val="left" w:pos="851"/>
        </w:tabs>
        <w:spacing w:before="240"/>
        <w:jc w:val="both"/>
        <w:rPr>
          <w:rFonts w:ascii="Times New Roman" w:hAnsi="Times New Roman"/>
          <w:b/>
          <w:sz w:val="24"/>
        </w:rPr>
      </w:pPr>
      <w:r w:rsidRPr="009B3511">
        <w:rPr>
          <w:rFonts w:ascii="Times New Roman" w:hAnsi="Times New Roman"/>
          <w:b/>
          <w:sz w:val="24"/>
        </w:rPr>
        <w:t>Паню Танев Бончев - счетоводител</w:t>
      </w:r>
      <w:r w:rsidR="003D5B1F" w:rsidRPr="009B3511">
        <w:rPr>
          <w:rFonts w:ascii="Times New Roman" w:hAnsi="Times New Roman"/>
          <w:b/>
          <w:sz w:val="24"/>
        </w:rPr>
        <w:t>.</w:t>
      </w:r>
    </w:p>
    <w:p w:rsidR="00ED521F" w:rsidRPr="00E018DF" w:rsidRDefault="00A261EC" w:rsidP="004A3C89">
      <w:pPr>
        <w:pStyle w:val="a3"/>
        <w:shd w:val="clear" w:color="auto" w:fill="FFFFFF"/>
        <w:ind w:firstLine="567"/>
        <w:jc w:val="both"/>
      </w:pPr>
      <w:r w:rsidRPr="00E018DF">
        <w:t xml:space="preserve">След </w:t>
      </w:r>
      <w:r w:rsidR="00682FDA" w:rsidRPr="00E018DF">
        <w:t>като комисията разгледа представените документи за регистрация</w:t>
      </w:r>
      <w:r w:rsidR="003D5B1F" w:rsidRPr="00E018DF">
        <w:t xml:space="preserve"> на инициативен комитет за издиг</w:t>
      </w:r>
      <w:r w:rsidR="00682FDA" w:rsidRPr="00E018DF">
        <w:t>ане на Радка Вел</w:t>
      </w:r>
      <w:r w:rsidR="00512CE4">
        <w:t>е</w:t>
      </w:r>
      <w:r w:rsidR="00682FDA" w:rsidRPr="00E018DF">
        <w:t>ва Петкова за независим кандидат за кмет на кметство с. Крушев</w:t>
      </w:r>
      <w:r w:rsidR="00935A7C" w:rsidRPr="00E018DF">
        <w:t>о</w:t>
      </w:r>
      <w:r w:rsidR="00ED521F" w:rsidRPr="00E018DF">
        <w:t xml:space="preserve"> установи, че са спазени изискванията на чл.151, ал.1, </w:t>
      </w:r>
      <w:r w:rsidR="00ED1459" w:rsidRPr="00E018DF">
        <w:t>ал.</w:t>
      </w:r>
      <w:r w:rsidR="00ED521F" w:rsidRPr="00E018DF">
        <w:t>2, т.1, ал.4 и ал.5 и Решение на ЦИК №</w:t>
      </w:r>
      <w:r w:rsidR="009B3511">
        <w:rPr>
          <w:lang w:val="en-US"/>
        </w:rPr>
        <w:t xml:space="preserve"> </w:t>
      </w:r>
      <w:r w:rsidR="00ED521F" w:rsidRPr="00E018DF">
        <w:t xml:space="preserve">937-МИ/02.09.2019 г. относно регистрация на инициативни комитети в ОИК за участие в изборите за общински съветници и за кметове на 27 октомври 2019 </w:t>
      </w:r>
      <w:r w:rsidR="00512CE4">
        <w:t>г</w:t>
      </w:r>
      <w:r w:rsidR="00ED521F" w:rsidRPr="00E018DF">
        <w:t>.</w:t>
      </w:r>
    </w:p>
    <w:p w:rsidR="00976605" w:rsidRPr="00E018DF" w:rsidRDefault="00ED521F" w:rsidP="004A3C89">
      <w:pPr>
        <w:pStyle w:val="a3"/>
        <w:shd w:val="clear" w:color="auto" w:fill="FFFFFF"/>
        <w:ind w:firstLine="567"/>
        <w:jc w:val="both"/>
      </w:pPr>
      <w:r w:rsidRPr="00E018DF">
        <w:t>Предвид изложеното и на основание чл.87, ал.1, т.1 и 13 от Изборния кодекс, Общинската избирателна комисия</w:t>
      </w:r>
      <w:r w:rsidR="00FF6F36" w:rsidRPr="00E018DF">
        <w:t xml:space="preserve"> Първомай взе следното</w:t>
      </w:r>
      <w:r w:rsidR="008C3116" w:rsidRPr="00E018DF">
        <w:t xml:space="preserve">: </w:t>
      </w:r>
    </w:p>
    <w:p w:rsidR="00976605" w:rsidRDefault="00B25F3D" w:rsidP="00E068B3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  <w:r w:rsidR="008C3116">
        <w:rPr>
          <w:rFonts w:ascii="Times New Roman" w:hAnsi="Times New Roman"/>
          <w:b/>
        </w:rPr>
        <w:t xml:space="preserve"> № </w:t>
      </w:r>
      <w:r w:rsidR="0050066C">
        <w:rPr>
          <w:rFonts w:ascii="Times New Roman" w:hAnsi="Times New Roman"/>
          <w:b/>
        </w:rPr>
        <w:t>9</w:t>
      </w:r>
      <w:r w:rsidR="00976605">
        <w:rPr>
          <w:rFonts w:ascii="Times New Roman" w:hAnsi="Times New Roman"/>
          <w:b/>
        </w:rPr>
        <w:t xml:space="preserve"> - </w:t>
      </w:r>
      <w:r w:rsidR="00201C56">
        <w:rPr>
          <w:rFonts w:ascii="Times New Roman" w:hAnsi="Times New Roman"/>
          <w:b/>
        </w:rPr>
        <w:t>МИ</w:t>
      </w:r>
      <w:r w:rsidR="00976605">
        <w:rPr>
          <w:rFonts w:ascii="Times New Roman" w:hAnsi="Times New Roman"/>
          <w:b/>
        </w:rPr>
        <w:t xml:space="preserve"> </w:t>
      </w:r>
    </w:p>
    <w:p w:rsidR="00ED1459" w:rsidRPr="00ED1459" w:rsidRDefault="00ED1459" w:rsidP="004A3C8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ED1459">
        <w:rPr>
          <w:rFonts w:ascii="Times New Roman" w:hAnsi="Times New Roman"/>
          <w:b/>
          <w:sz w:val="24"/>
          <w:szCs w:val="24"/>
        </w:rPr>
        <w:t xml:space="preserve">РЕГИСТРИРА Инициативен комитет за издигане кандидатурата на </w:t>
      </w:r>
      <w:r>
        <w:rPr>
          <w:rFonts w:ascii="Times New Roman" w:hAnsi="Times New Roman"/>
          <w:b/>
        </w:rPr>
        <w:t>Радка Вел</w:t>
      </w:r>
      <w:r w:rsidR="00512CE4">
        <w:rPr>
          <w:rFonts w:ascii="Times New Roman" w:hAnsi="Times New Roman"/>
          <w:b/>
        </w:rPr>
        <w:t>е</w:t>
      </w:r>
      <w:r>
        <w:rPr>
          <w:rFonts w:ascii="Times New Roman" w:hAnsi="Times New Roman"/>
          <w:b/>
        </w:rPr>
        <w:t xml:space="preserve">ва Петкова </w:t>
      </w:r>
      <w:r w:rsidRPr="00ED1459">
        <w:rPr>
          <w:rFonts w:ascii="Times New Roman" w:hAnsi="Times New Roman"/>
          <w:b/>
          <w:sz w:val="24"/>
          <w:szCs w:val="24"/>
        </w:rPr>
        <w:t>за участие в изборите за кмет на кметство в с.</w:t>
      </w:r>
      <w:r w:rsidRPr="00ED1459">
        <w:rPr>
          <w:b/>
        </w:rPr>
        <w:t xml:space="preserve"> </w:t>
      </w:r>
      <w:r w:rsidRPr="00ED1459">
        <w:rPr>
          <w:rFonts w:ascii="Times New Roman" w:hAnsi="Times New Roman"/>
          <w:b/>
        </w:rPr>
        <w:t xml:space="preserve">Крушево на </w:t>
      </w:r>
      <w:r w:rsidR="009B3511">
        <w:rPr>
          <w:rFonts w:ascii="Times New Roman" w:hAnsi="Times New Roman"/>
          <w:b/>
        </w:rPr>
        <w:t>27 октомври</w:t>
      </w:r>
      <w:r>
        <w:rPr>
          <w:rFonts w:ascii="Times New Roman" w:hAnsi="Times New Roman"/>
          <w:b/>
        </w:rPr>
        <w:t xml:space="preserve"> 2019 г.</w:t>
      </w:r>
      <w:r w:rsidR="00582A22">
        <w:rPr>
          <w:rFonts w:ascii="Times New Roman" w:hAnsi="Times New Roman"/>
          <w:b/>
        </w:rPr>
        <w:t xml:space="preserve"> и му</w:t>
      </w:r>
      <w:r w:rsidRPr="00ED1459">
        <w:rPr>
          <w:rFonts w:ascii="Times New Roman" w:hAnsi="Times New Roman"/>
          <w:b/>
        </w:rPr>
        <w:t xml:space="preserve"> издава удостоверение.</w:t>
      </w:r>
    </w:p>
    <w:p w:rsidR="00512CE4" w:rsidRDefault="00ED1459" w:rsidP="004A3C89">
      <w:pPr>
        <w:pStyle w:val="a3"/>
        <w:shd w:val="clear" w:color="auto" w:fill="FFFFFF"/>
        <w:jc w:val="both"/>
        <w:rPr>
          <w:b/>
        </w:rPr>
      </w:pPr>
      <w:r w:rsidRPr="00ED1459">
        <w:rPr>
          <w:b/>
        </w:rPr>
        <w:t>Наименованието на ИК за отпечатване в бюлетината e:</w:t>
      </w:r>
      <w:r w:rsidR="003D0040">
        <w:rPr>
          <w:b/>
          <w:lang w:val="en-US"/>
        </w:rPr>
        <w:t xml:space="preserve"> </w:t>
      </w:r>
    </w:p>
    <w:p w:rsidR="00ED1459" w:rsidRPr="00ED1459" w:rsidRDefault="00ED1459" w:rsidP="004A3C89">
      <w:pPr>
        <w:pStyle w:val="a3"/>
        <w:shd w:val="clear" w:color="auto" w:fill="FFFFFF"/>
        <w:jc w:val="both"/>
        <w:rPr>
          <w:b/>
        </w:rPr>
      </w:pPr>
      <w:r w:rsidRPr="00ED1459">
        <w:rPr>
          <w:b/>
        </w:rPr>
        <w:t>ИК</w:t>
      </w:r>
      <w:r>
        <w:rPr>
          <w:b/>
        </w:rPr>
        <w:t xml:space="preserve"> </w:t>
      </w:r>
      <w:r w:rsidR="009B3511">
        <w:rPr>
          <w:b/>
        </w:rPr>
        <w:t>„</w:t>
      </w:r>
      <w:r>
        <w:rPr>
          <w:b/>
        </w:rPr>
        <w:t>Радка Вел</w:t>
      </w:r>
      <w:r w:rsidR="006535E3">
        <w:rPr>
          <w:b/>
        </w:rPr>
        <w:t>е</w:t>
      </w:r>
      <w:r>
        <w:rPr>
          <w:b/>
        </w:rPr>
        <w:t>ва Петкова</w:t>
      </w:r>
      <w:r w:rsidRPr="00ED1459">
        <w:rPr>
          <w:b/>
        </w:rPr>
        <w:t>”</w:t>
      </w:r>
    </w:p>
    <w:p w:rsidR="004B244F" w:rsidRPr="00E018DF" w:rsidRDefault="004B244F" w:rsidP="004A3C89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Петрова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E018DF">
        <w:rPr>
          <w:rFonts w:ascii="Times New Roman" w:hAnsi="Times New Roman"/>
          <w:b/>
          <w:sz w:val="24"/>
          <w:szCs w:val="24"/>
        </w:rPr>
        <w:t xml:space="preserve">Гергана Славчева Ганчева, Елена Захариева,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Pr="00E018DF">
        <w:rPr>
          <w:rFonts w:ascii="Times New Roman" w:hAnsi="Times New Roman"/>
          <w:b/>
          <w:sz w:val="24"/>
          <w:szCs w:val="24"/>
        </w:rPr>
        <w:t xml:space="preserve"> Стоянов,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018DF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Pr="00E018DF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E018DF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3D0040" w:rsidRPr="00E018DF" w:rsidRDefault="003D0040" w:rsidP="004B244F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>По точка втора от дневния ред:</w:t>
      </w:r>
    </w:p>
    <w:p w:rsidR="003D0040" w:rsidRPr="004A3C89" w:rsidRDefault="003D0040" w:rsidP="003D0040">
      <w:pPr>
        <w:spacing w:before="240"/>
        <w:jc w:val="both"/>
        <w:rPr>
          <w:rFonts w:ascii="Times New Roman" w:hAnsi="Times New Roman"/>
          <w:sz w:val="24"/>
          <w:szCs w:val="24"/>
          <w:lang w:val="ru-RU"/>
        </w:rPr>
      </w:pPr>
      <w:r w:rsidRPr="004A3C89">
        <w:rPr>
          <w:rFonts w:ascii="Times New Roman" w:hAnsi="Times New Roman"/>
          <w:sz w:val="24"/>
          <w:szCs w:val="24"/>
          <w:lang w:val="ru-RU"/>
        </w:rPr>
        <w:t xml:space="preserve">На основание чл.87, ал.1 и </w:t>
      </w:r>
      <w:r w:rsidR="00550402" w:rsidRPr="004A3C89">
        <w:rPr>
          <w:rFonts w:ascii="Times New Roman" w:hAnsi="Times New Roman"/>
          <w:sz w:val="24"/>
          <w:szCs w:val="24"/>
          <w:lang w:val="ru-RU"/>
        </w:rPr>
        <w:t>ал.</w:t>
      </w:r>
      <w:r w:rsidRPr="004A3C89">
        <w:rPr>
          <w:rFonts w:ascii="Times New Roman" w:hAnsi="Times New Roman"/>
          <w:sz w:val="24"/>
          <w:szCs w:val="24"/>
          <w:lang w:val="ru-RU"/>
        </w:rPr>
        <w:t>7 и чл.92</w:t>
      </w:r>
      <w:r w:rsidRPr="004A3C89">
        <w:rPr>
          <w:rFonts w:ascii="Times New Roman" w:hAnsi="Times New Roman"/>
          <w:sz w:val="24"/>
          <w:szCs w:val="24"/>
        </w:rPr>
        <w:t xml:space="preserve">, ал.1 и </w:t>
      </w:r>
      <w:r w:rsidR="00550402" w:rsidRPr="004A3C89">
        <w:rPr>
          <w:rFonts w:ascii="Times New Roman" w:hAnsi="Times New Roman"/>
          <w:sz w:val="24"/>
          <w:szCs w:val="24"/>
        </w:rPr>
        <w:t>ал.</w:t>
      </w:r>
      <w:r w:rsidRPr="004A3C89">
        <w:rPr>
          <w:rFonts w:ascii="Times New Roman" w:hAnsi="Times New Roman"/>
          <w:sz w:val="24"/>
          <w:szCs w:val="24"/>
        </w:rPr>
        <w:t xml:space="preserve">4 от Изборния кодекс, Заповед № РД-15-498/28.08.2019 г. на кмета на Община Първомай, </w:t>
      </w:r>
      <w:r w:rsidR="00550402" w:rsidRPr="004A3C89">
        <w:rPr>
          <w:rFonts w:ascii="Times New Roman" w:hAnsi="Times New Roman"/>
          <w:sz w:val="24"/>
          <w:szCs w:val="24"/>
        </w:rPr>
        <w:t>както и т.2 от Решение №</w:t>
      </w:r>
      <w:r w:rsidR="009B3511">
        <w:rPr>
          <w:rFonts w:ascii="Times New Roman" w:hAnsi="Times New Roman"/>
          <w:sz w:val="24"/>
          <w:szCs w:val="24"/>
        </w:rPr>
        <w:t xml:space="preserve"> </w:t>
      </w:r>
      <w:r w:rsidR="00550402" w:rsidRPr="004A3C89">
        <w:rPr>
          <w:rFonts w:ascii="Times New Roman" w:hAnsi="Times New Roman"/>
          <w:sz w:val="24"/>
          <w:szCs w:val="24"/>
        </w:rPr>
        <w:t xml:space="preserve">1029 – МИ/10.09.2019 г. на ЦИК, </w:t>
      </w:r>
      <w:r w:rsidRPr="004A3C89">
        <w:rPr>
          <w:rFonts w:ascii="Times New Roman" w:hAnsi="Times New Roman"/>
          <w:sz w:val="24"/>
          <w:szCs w:val="24"/>
        </w:rPr>
        <w:t xml:space="preserve">Общинска избирателна </w:t>
      </w:r>
      <w:r w:rsidR="004A3C89" w:rsidRPr="004A3C89">
        <w:rPr>
          <w:rFonts w:ascii="Times New Roman" w:hAnsi="Times New Roman"/>
          <w:sz w:val="24"/>
          <w:szCs w:val="24"/>
        </w:rPr>
        <w:t>коми</w:t>
      </w:r>
      <w:r w:rsidR="00550402" w:rsidRPr="004A3C89">
        <w:rPr>
          <w:rFonts w:ascii="Times New Roman" w:hAnsi="Times New Roman"/>
          <w:sz w:val="24"/>
          <w:szCs w:val="24"/>
        </w:rPr>
        <w:t>сия Първомай</w:t>
      </w:r>
      <w:r w:rsidR="004A3C89">
        <w:rPr>
          <w:rFonts w:ascii="Times New Roman" w:hAnsi="Times New Roman"/>
          <w:sz w:val="24"/>
          <w:szCs w:val="24"/>
        </w:rPr>
        <w:t>, взе следното:</w:t>
      </w:r>
    </w:p>
    <w:p w:rsidR="004A3C89" w:rsidRDefault="004A3C89" w:rsidP="004A3C89">
      <w:pPr>
        <w:spacing w:before="24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РЕШЕНИЕ № 10 - МИ </w:t>
      </w:r>
    </w:p>
    <w:p w:rsidR="003D0040" w:rsidRDefault="00550402" w:rsidP="004A3C89">
      <w:pPr>
        <w:tabs>
          <w:tab w:val="left" w:pos="1035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018DF">
        <w:rPr>
          <w:rFonts w:ascii="Times New Roman" w:hAnsi="Times New Roman"/>
          <w:b/>
          <w:sz w:val="24"/>
          <w:szCs w:val="24"/>
        </w:rPr>
        <w:t>Утвърждава единните номера и о</w:t>
      </w:r>
      <w:r w:rsidR="003D0040" w:rsidRPr="00E018DF">
        <w:rPr>
          <w:rFonts w:ascii="Times New Roman" w:hAnsi="Times New Roman"/>
          <w:b/>
          <w:sz w:val="24"/>
          <w:szCs w:val="24"/>
        </w:rPr>
        <w:t>пределя броя на членовете на всяка от секционните избирателни комисии на територията на Община Първомай</w:t>
      </w:r>
      <w:r w:rsidR="003D0040" w:rsidRPr="00E018D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="003D0040" w:rsidRPr="00E018DF">
        <w:rPr>
          <w:rFonts w:ascii="Times New Roman" w:hAnsi="Times New Roman"/>
          <w:b/>
          <w:sz w:val="24"/>
          <w:szCs w:val="24"/>
          <w:lang w:val="ru-RU"/>
        </w:rPr>
        <w:t>както</w:t>
      </w:r>
      <w:proofErr w:type="spellEnd"/>
      <w:r w:rsidR="003D0040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3D0040" w:rsidRPr="00E018DF">
        <w:rPr>
          <w:rFonts w:ascii="Times New Roman" w:hAnsi="Times New Roman"/>
          <w:b/>
          <w:sz w:val="24"/>
          <w:szCs w:val="24"/>
          <w:lang w:val="ru-RU"/>
        </w:rPr>
        <w:t>следва</w:t>
      </w:r>
      <w:proofErr w:type="spellEnd"/>
      <w:r w:rsidR="003D0040" w:rsidRPr="00E018DF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D64FA8" w:rsidRPr="00E018DF" w:rsidRDefault="00D64FA8" w:rsidP="004A3C89">
      <w:pPr>
        <w:tabs>
          <w:tab w:val="left" w:pos="1035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2190"/>
        <w:gridCol w:w="2187"/>
        <w:gridCol w:w="3402"/>
      </w:tblGrid>
      <w:tr w:rsidR="00E018DF" w:rsidRPr="00E018DF" w:rsidTr="00E018DF"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18DF" w:rsidRPr="00E018DF" w:rsidRDefault="00E018DF" w:rsidP="00E018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18DF" w:rsidRPr="00E018DF" w:rsidRDefault="00E018DF" w:rsidP="00E018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№ на секция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18DF" w:rsidRPr="00E018DF" w:rsidRDefault="00E018DF" w:rsidP="00E018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Населено място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18DF" w:rsidRPr="00E018DF" w:rsidRDefault="00E018DF" w:rsidP="00E018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Брой на членовете на СИК(включително председател,</w:t>
            </w:r>
            <w:r w:rsidR="00CE527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E018D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зам.председател и секретар)</w:t>
            </w:r>
          </w:p>
        </w:tc>
      </w:tr>
      <w:tr w:rsidR="00E018DF" w:rsidRPr="00E018DF" w:rsidTr="00E018DF"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162300001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Първомай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E018DF" w:rsidRPr="00E018DF" w:rsidTr="00E018DF"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162300002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Първомай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E018DF" w:rsidRPr="00E018DF" w:rsidTr="00E018DF"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162300003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Първомай,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E018DF" w:rsidRPr="00E018DF" w:rsidTr="00E018DF"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162300004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Първомай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E018DF" w:rsidRPr="00E018DF" w:rsidTr="00E018DF"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162300005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Първомай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E018DF" w:rsidRPr="00E018DF" w:rsidTr="00E018DF"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162300006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Първомай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E018DF" w:rsidRPr="00E018DF" w:rsidTr="00E018DF"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162300007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Първомай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E018DF" w:rsidRPr="00E018DF" w:rsidTr="00E018DF"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162300008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Първомай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E018DF" w:rsidRPr="00E018DF" w:rsidTr="00E018DF"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162300009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Първомай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E018DF" w:rsidRPr="00E018DF" w:rsidTr="00E018DF"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162300010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Първомай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E018DF" w:rsidRPr="00E018DF" w:rsidTr="00E018DF"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162300011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Първомай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E018DF" w:rsidRPr="00E018DF" w:rsidTr="00E018DF"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162300012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Първомай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E018DF" w:rsidRPr="00E018DF" w:rsidTr="00E018DF"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162300013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Първомай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E018DF" w:rsidRPr="00E018DF" w:rsidTr="00E018DF"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162300014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кв.Любеново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E018DF" w:rsidRPr="00E018DF" w:rsidTr="00E018DF"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162300015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кв.Любеново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E018DF" w:rsidRPr="00E018DF" w:rsidTr="00E018DF"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162300016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кв. Дебър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E018DF" w:rsidRPr="00E018DF" w:rsidTr="00E018DF"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162300017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кв.Дебър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E018DF" w:rsidRPr="00E018DF" w:rsidTr="00E018DF"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162300018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кв. Дебър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E018DF" w:rsidRPr="00E018DF" w:rsidTr="00E018DF"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162300019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с. Градина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E018DF" w:rsidRPr="00E018DF" w:rsidTr="00E018DF"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162300020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с. Градина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E018DF" w:rsidRPr="00E018DF" w:rsidTr="00E018DF"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162300021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с. Градина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E018DF" w:rsidRPr="00E018DF" w:rsidTr="00E018DF"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162300022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с.Крушево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E018DF" w:rsidRPr="00E018DF" w:rsidTr="00E018DF"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162300023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с. Добри дол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8B2604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  <w:r w:rsidR="00E018DF"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члена</w:t>
            </w:r>
          </w:p>
        </w:tc>
      </w:tr>
      <w:tr w:rsidR="00E018DF" w:rsidRPr="00E018DF" w:rsidTr="00E018DF"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162300024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с.Караджалово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7 члена</w:t>
            </w:r>
          </w:p>
        </w:tc>
      </w:tr>
      <w:tr w:rsidR="00E018DF" w:rsidRPr="00E018DF" w:rsidTr="00E018DF"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162300025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с.Караджалово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4E4762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  <w:r w:rsidR="00E018DF"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члена</w:t>
            </w:r>
          </w:p>
        </w:tc>
      </w:tr>
      <w:tr w:rsidR="00E018DF" w:rsidRPr="00E018DF" w:rsidTr="00E018DF"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162300026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с. Бяла река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E018DF" w:rsidRPr="00E018DF" w:rsidTr="00E018DF"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162300027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с. Православен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7 члена</w:t>
            </w:r>
          </w:p>
        </w:tc>
      </w:tr>
      <w:tr w:rsidR="00E018DF" w:rsidRPr="00E018DF" w:rsidTr="00E018DF"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162300028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с.Езерово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E018DF" w:rsidRPr="00E018DF" w:rsidTr="00E018DF"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162300029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с. Воден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E018DF" w:rsidRPr="00E018DF" w:rsidTr="00E018DF"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162300030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с.Драгойново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476267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  <w:r w:rsidR="00E018DF"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члена</w:t>
            </w:r>
          </w:p>
        </w:tc>
      </w:tr>
      <w:tr w:rsidR="00E018DF" w:rsidRPr="00E018DF" w:rsidTr="00E018DF"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162300031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с. Буково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7 члена</w:t>
            </w:r>
          </w:p>
        </w:tc>
      </w:tr>
      <w:tr w:rsidR="00E018DF" w:rsidRPr="00E018DF" w:rsidTr="00E018DF"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162300032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с. Брягово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7 члена</w:t>
            </w:r>
          </w:p>
        </w:tc>
      </w:tr>
      <w:tr w:rsidR="00E018DF" w:rsidRPr="00E018DF" w:rsidTr="00E018DF"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162300033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с. Искра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476267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  <w:r w:rsidR="00E018DF"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члена</w:t>
            </w:r>
          </w:p>
        </w:tc>
      </w:tr>
      <w:tr w:rsidR="00E018DF" w:rsidRPr="00E018DF" w:rsidTr="00E018DF"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162300034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с. Искра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E018DF" w:rsidRPr="00E018DF" w:rsidTr="00E018DF"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162300035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с. Дълбок извор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E018DF" w:rsidRPr="00E018DF" w:rsidTr="00E018DF"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36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162300036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с. Дълбок извор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E018DF" w:rsidRPr="00E018DF" w:rsidTr="00E018DF"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162300037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с.Поройна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476267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  <w:r w:rsidR="00E018DF"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члена</w:t>
            </w:r>
          </w:p>
        </w:tc>
      </w:tr>
      <w:tr w:rsidR="00E018DF" w:rsidRPr="00E018DF" w:rsidTr="00E018DF"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162300038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с.Татарево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7 члена</w:t>
            </w:r>
          </w:p>
        </w:tc>
      </w:tr>
      <w:tr w:rsidR="00E018DF" w:rsidRPr="00E018DF" w:rsidTr="00E018DF"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162300039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с.Виница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18DF" w:rsidRPr="00E018DF" w:rsidRDefault="00E018DF" w:rsidP="00E018D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</w:tbl>
    <w:p w:rsidR="00BC50C4" w:rsidRPr="00C539C1" w:rsidRDefault="00BC50C4" w:rsidP="00BC50C4">
      <w:pPr>
        <w:spacing w:after="0"/>
        <w:jc w:val="both"/>
        <w:rPr>
          <w:rFonts w:ascii="Times New Roman" w:hAnsi="Times New Roman"/>
          <w:b/>
          <w:sz w:val="24"/>
        </w:rPr>
      </w:pPr>
      <w:r w:rsidRPr="00BC50C4">
        <w:rPr>
          <w:rFonts w:ascii="Times New Roman" w:hAnsi="Times New Roman"/>
          <w:b/>
        </w:rPr>
        <w:lastRenderedPageBreak/>
        <w:t> </w:t>
      </w:r>
    </w:p>
    <w:p w:rsidR="00BC50C4" w:rsidRPr="00C539C1" w:rsidRDefault="00BC50C4" w:rsidP="00BC50C4">
      <w:pPr>
        <w:spacing w:after="0"/>
        <w:jc w:val="both"/>
        <w:rPr>
          <w:rFonts w:ascii="Times New Roman" w:hAnsi="Times New Roman"/>
          <w:b/>
          <w:sz w:val="24"/>
        </w:rPr>
      </w:pPr>
      <w:r w:rsidRPr="00C539C1">
        <w:rPr>
          <w:rFonts w:ascii="Times New Roman" w:hAnsi="Times New Roman"/>
          <w:b/>
          <w:sz w:val="24"/>
        </w:rPr>
        <w:t>Решението на ОИК може да се обжалва пред ЦИК по реда на чл.88,</w:t>
      </w:r>
      <w:r w:rsidR="00C96176" w:rsidRPr="00C539C1">
        <w:rPr>
          <w:rFonts w:ascii="Times New Roman" w:hAnsi="Times New Roman"/>
          <w:b/>
          <w:sz w:val="24"/>
        </w:rPr>
        <w:t xml:space="preserve"> </w:t>
      </w:r>
      <w:r w:rsidRPr="00C539C1">
        <w:rPr>
          <w:rFonts w:ascii="Times New Roman" w:hAnsi="Times New Roman"/>
          <w:b/>
          <w:sz w:val="24"/>
        </w:rPr>
        <w:t>ал.1 от Изборния кодекс в срок от 3 дни от обявяването му.</w:t>
      </w:r>
    </w:p>
    <w:p w:rsidR="004A3C89" w:rsidRPr="00C539C1" w:rsidRDefault="00BC50C4" w:rsidP="004A3C89">
      <w:pPr>
        <w:spacing w:after="0"/>
        <w:jc w:val="both"/>
        <w:rPr>
          <w:rFonts w:ascii="Times New Roman" w:hAnsi="Times New Roman"/>
          <w:b/>
          <w:sz w:val="24"/>
        </w:rPr>
      </w:pPr>
      <w:r w:rsidRPr="00C539C1">
        <w:rPr>
          <w:rFonts w:ascii="Times New Roman" w:hAnsi="Times New Roman"/>
          <w:b/>
          <w:sz w:val="24"/>
        </w:rPr>
        <w:t> </w:t>
      </w:r>
    </w:p>
    <w:p w:rsidR="00133A80" w:rsidRPr="00C539C1" w:rsidRDefault="00133A80" w:rsidP="004A3C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39C1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proofErr w:type="spellStart"/>
      <w:r w:rsidRPr="00C539C1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Pr="00C539C1">
        <w:rPr>
          <w:rFonts w:ascii="Times New Roman" w:hAnsi="Times New Roman"/>
          <w:b/>
          <w:sz w:val="24"/>
          <w:szCs w:val="24"/>
          <w:lang w:val="ru-RU"/>
        </w:rPr>
        <w:t xml:space="preserve"> Петрова </w:t>
      </w:r>
      <w:proofErr w:type="spellStart"/>
      <w:r w:rsidRPr="00C539C1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Pr="00C539C1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C539C1">
        <w:rPr>
          <w:rFonts w:ascii="Times New Roman" w:hAnsi="Times New Roman"/>
          <w:b/>
          <w:sz w:val="24"/>
          <w:szCs w:val="24"/>
        </w:rPr>
        <w:t xml:space="preserve">Гергана Славчева Ганчева, Елена Захариева, </w:t>
      </w:r>
      <w:proofErr w:type="spellStart"/>
      <w:r w:rsidRPr="00C539C1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Pr="00C539C1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Димитрова, </w:t>
      </w:r>
      <w:r w:rsidRPr="00C539C1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proofErr w:type="spellStart"/>
      <w:r w:rsidRPr="00C539C1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Pr="00C539C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C539C1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Pr="00C539C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C539C1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Pr="00C539C1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C539C1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Pr="00C539C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C539C1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Pr="00C539C1">
        <w:rPr>
          <w:rFonts w:ascii="Times New Roman" w:hAnsi="Times New Roman"/>
          <w:b/>
          <w:sz w:val="24"/>
          <w:szCs w:val="24"/>
        </w:rPr>
        <w:t xml:space="preserve"> Стоянов,</w:t>
      </w:r>
      <w:r w:rsidRPr="00C539C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539C1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Pr="00C539C1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C539C1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743941" w:rsidRPr="00743941" w:rsidRDefault="00743941" w:rsidP="00743941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3941">
        <w:rPr>
          <w:rFonts w:ascii="Times New Roman" w:hAnsi="Times New Roman"/>
          <w:sz w:val="24"/>
          <w:szCs w:val="24"/>
        </w:rPr>
        <w:t xml:space="preserve">По точка </w:t>
      </w:r>
      <w:r>
        <w:rPr>
          <w:rFonts w:ascii="Times New Roman" w:hAnsi="Times New Roman"/>
          <w:sz w:val="24"/>
          <w:szCs w:val="24"/>
        </w:rPr>
        <w:t>трет</w:t>
      </w:r>
      <w:r w:rsidRPr="00743941">
        <w:rPr>
          <w:rFonts w:ascii="Times New Roman" w:hAnsi="Times New Roman"/>
          <w:sz w:val="24"/>
          <w:szCs w:val="24"/>
        </w:rPr>
        <w:t>а от дневния ред:</w:t>
      </w:r>
    </w:p>
    <w:p w:rsidR="00743941" w:rsidRPr="00743941" w:rsidRDefault="00743941" w:rsidP="00743941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3941">
        <w:rPr>
          <w:rFonts w:ascii="Times New Roman" w:hAnsi="Times New Roman"/>
          <w:sz w:val="24"/>
          <w:szCs w:val="24"/>
        </w:rPr>
        <w:t>В ОИК Първомай, заведени под №</w:t>
      </w:r>
      <w:r w:rsidR="00C539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743941">
        <w:rPr>
          <w:rFonts w:ascii="Times New Roman" w:hAnsi="Times New Roman"/>
          <w:sz w:val="24"/>
          <w:szCs w:val="24"/>
        </w:rPr>
        <w:t xml:space="preserve"> във входящия регистър на инициативните комитети за издигане кандидатурата на независим кандидат, постъпиха за регистрация на инициативен комитет за издигане кандидатурата на </w:t>
      </w:r>
      <w:r>
        <w:rPr>
          <w:rFonts w:ascii="Times New Roman" w:hAnsi="Times New Roman"/>
          <w:sz w:val="24"/>
          <w:szCs w:val="24"/>
        </w:rPr>
        <w:t>Тодор Димитров Налбантов</w:t>
      </w:r>
      <w:r w:rsidRPr="00743941">
        <w:rPr>
          <w:rFonts w:ascii="Times New Roman" w:hAnsi="Times New Roman"/>
          <w:sz w:val="24"/>
          <w:szCs w:val="24"/>
        </w:rPr>
        <w:t xml:space="preserve"> за независим кандидат за кмет на кметство с. </w:t>
      </w:r>
      <w:r>
        <w:rPr>
          <w:rFonts w:ascii="Times New Roman" w:hAnsi="Times New Roman"/>
          <w:sz w:val="24"/>
          <w:szCs w:val="24"/>
        </w:rPr>
        <w:t>Искра</w:t>
      </w:r>
      <w:r w:rsidRPr="00743941">
        <w:rPr>
          <w:rFonts w:ascii="Times New Roman" w:hAnsi="Times New Roman"/>
          <w:sz w:val="24"/>
          <w:szCs w:val="24"/>
        </w:rPr>
        <w:t xml:space="preserve"> следните документи:</w:t>
      </w:r>
    </w:p>
    <w:p w:rsidR="00743941" w:rsidRPr="00C539C1" w:rsidRDefault="00743941" w:rsidP="00C539C1">
      <w:pPr>
        <w:pStyle w:val="a4"/>
        <w:numPr>
          <w:ilvl w:val="0"/>
          <w:numId w:val="16"/>
        </w:numPr>
        <w:spacing w:before="240"/>
        <w:ind w:left="0" w:firstLine="426"/>
        <w:jc w:val="both"/>
        <w:rPr>
          <w:rFonts w:ascii="Times New Roman" w:hAnsi="Times New Roman"/>
          <w:b/>
          <w:sz w:val="24"/>
        </w:rPr>
      </w:pPr>
      <w:r w:rsidRPr="00C539C1">
        <w:rPr>
          <w:rFonts w:ascii="Times New Roman" w:hAnsi="Times New Roman"/>
          <w:b/>
          <w:sz w:val="24"/>
        </w:rPr>
        <w:t>Заявление за регистрац</w:t>
      </w:r>
      <w:bookmarkStart w:id="0" w:name="_GoBack"/>
      <w:bookmarkEnd w:id="0"/>
      <w:r w:rsidRPr="00C539C1">
        <w:rPr>
          <w:rFonts w:ascii="Times New Roman" w:hAnsi="Times New Roman"/>
          <w:b/>
          <w:sz w:val="24"/>
        </w:rPr>
        <w:t xml:space="preserve">ия на инициативен комитет за издигане на Тодор Димитров Налбантов за независим кандидат за кмет на кметство с. </w:t>
      </w:r>
      <w:r w:rsidR="00ED5AE7" w:rsidRPr="00C539C1">
        <w:rPr>
          <w:rFonts w:ascii="Times New Roman" w:hAnsi="Times New Roman"/>
          <w:b/>
          <w:sz w:val="24"/>
        </w:rPr>
        <w:t>Искра</w:t>
      </w:r>
      <w:r w:rsidRPr="00C539C1">
        <w:rPr>
          <w:rFonts w:ascii="Times New Roman" w:hAnsi="Times New Roman"/>
          <w:b/>
          <w:sz w:val="24"/>
        </w:rPr>
        <w:t>, общ. Първомай за изборите на 27 октомври 2019 г.;</w:t>
      </w:r>
    </w:p>
    <w:p w:rsidR="00743941" w:rsidRPr="00C539C1" w:rsidRDefault="00743941" w:rsidP="00C539C1">
      <w:pPr>
        <w:pStyle w:val="a4"/>
        <w:numPr>
          <w:ilvl w:val="0"/>
          <w:numId w:val="16"/>
        </w:numPr>
        <w:spacing w:before="240"/>
        <w:ind w:left="0" w:firstLine="426"/>
        <w:jc w:val="both"/>
        <w:rPr>
          <w:rFonts w:ascii="Times New Roman" w:hAnsi="Times New Roman"/>
          <w:b/>
          <w:sz w:val="24"/>
        </w:rPr>
      </w:pPr>
      <w:r w:rsidRPr="00C539C1">
        <w:rPr>
          <w:rFonts w:ascii="Times New Roman" w:hAnsi="Times New Roman"/>
          <w:b/>
          <w:sz w:val="24"/>
        </w:rPr>
        <w:t xml:space="preserve">Решение за създаване на инициативен комитет за регистрация на независим кандидат за кмет на кметство с. </w:t>
      </w:r>
      <w:r w:rsidR="00ED5AE7" w:rsidRPr="00C539C1">
        <w:rPr>
          <w:rFonts w:ascii="Times New Roman" w:hAnsi="Times New Roman"/>
          <w:b/>
          <w:sz w:val="24"/>
        </w:rPr>
        <w:t>Искра</w:t>
      </w:r>
      <w:r w:rsidRPr="00C539C1">
        <w:rPr>
          <w:rFonts w:ascii="Times New Roman" w:hAnsi="Times New Roman"/>
          <w:b/>
          <w:sz w:val="24"/>
        </w:rPr>
        <w:t>, общ. Първомай;</w:t>
      </w:r>
    </w:p>
    <w:p w:rsidR="00743941" w:rsidRPr="00C539C1" w:rsidRDefault="00743941" w:rsidP="00C539C1">
      <w:pPr>
        <w:pStyle w:val="a4"/>
        <w:numPr>
          <w:ilvl w:val="0"/>
          <w:numId w:val="16"/>
        </w:numPr>
        <w:spacing w:before="240"/>
        <w:ind w:left="0" w:firstLine="426"/>
        <w:jc w:val="both"/>
        <w:rPr>
          <w:rFonts w:ascii="Times New Roman" w:hAnsi="Times New Roman"/>
          <w:b/>
          <w:sz w:val="24"/>
        </w:rPr>
      </w:pPr>
      <w:r w:rsidRPr="00C539C1">
        <w:rPr>
          <w:rFonts w:ascii="Times New Roman" w:hAnsi="Times New Roman"/>
          <w:b/>
          <w:sz w:val="24"/>
        </w:rPr>
        <w:t>Декларации по чл.153, ал.4, т.3 и 4 във връзка с чл.396, и чл.3, ал.3 от Изборния кодекс на всеки член на инициативния комитет –</w:t>
      </w:r>
      <w:r w:rsidR="00ED5AE7" w:rsidRPr="00C539C1">
        <w:rPr>
          <w:rFonts w:ascii="Times New Roman" w:hAnsi="Times New Roman"/>
          <w:b/>
          <w:sz w:val="24"/>
        </w:rPr>
        <w:t xml:space="preserve"> 6</w:t>
      </w:r>
      <w:r w:rsidRPr="00C539C1">
        <w:rPr>
          <w:rFonts w:ascii="Times New Roman" w:hAnsi="Times New Roman"/>
          <w:b/>
          <w:sz w:val="24"/>
        </w:rPr>
        <w:t xml:space="preserve"> бр.;</w:t>
      </w:r>
    </w:p>
    <w:p w:rsidR="00743941" w:rsidRPr="00C539C1" w:rsidRDefault="00ED5AE7" w:rsidP="00C539C1">
      <w:pPr>
        <w:pStyle w:val="a4"/>
        <w:numPr>
          <w:ilvl w:val="0"/>
          <w:numId w:val="16"/>
        </w:numPr>
        <w:spacing w:before="240"/>
        <w:ind w:left="0" w:firstLine="426"/>
        <w:jc w:val="both"/>
        <w:rPr>
          <w:rFonts w:ascii="Times New Roman" w:hAnsi="Times New Roman"/>
          <w:b/>
          <w:sz w:val="24"/>
        </w:rPr>
      </w:pPr>
      <w:r w:rsidRPr="00C539C1">
        <w:rPr>
          <w:rFonts w:ascii="Times New Roman" w:hAnsi="Times New Roman"/>
          <w:b/>
          <w:sz w:val="24"/>
        </w:rPr>
        <w:t xml:space="preserve"> </w:t>
      </w:r>
      <w:r w:rsidR="00743941" w:rsidRPr="00C539C1">
        <w:rPr>
          <w:rFonts w:ascii="Times New Roman" w:hAnsi="Times New Roman"/>
          <w:b/>
          <w:sz w:val="24"/>
        </w:rPr>
        <w:t xml:space="preserve">Нотариално заверени образци от подписите на лицата, участващи в инициативния комитет – </w:t>
      </w:r>
      <w:r w:rsidRPr="00C539C1">
        <w:rPr>
          <w:rFonts w:ascii="Times New Roman" w:hAnsi="Times New Roman"/>
          <w:b/>
          <w:sz w:val="24"/>
        </w:rPr>
        <w:t>6</w:t>
      </w:r>
      <w:r w:rsidR="00743941" w:rsidRPr="00C539C1">
        <w:rPr>
          <w:rFonts w:ascii="Times New Roman" w:hAnsi="Times New Roman"/>
          <w:b/>
          <w:sz w:val="24"/>
        </w:rPr>
        <w:t xml:space="preserve"> бр.;</w:t>
      </w:r>
    </w:p>
    <w:p w:rsidR="00743941" w:rsidRPr="00C539C1" w:rsidRDefault="00ED5AE7" w:rsidP="00C539C1">
      <w:pPr>
        <w:pStyle w:val="a4"/>
        <w:numPr>
          <w:ilvl w:val="0"/>
          <w:numId w:val="16"/>
        </w:numPr>
        <w:spacing w:before="240"/>
        <w:ind w:left="0" w:firstLine="426"/>
        <w:jc w:val="both"/>
        <w:rPr>
          <w:rFonts w:ascii="Times New Roman" w:hAnsi="Times New Roman"/>
          <w:b/>
          <w:sz w:val="24"/>
        </w:rPr>
      </w:pPr>
      <w:r w:rsidRPr="00C539C1">
        <w:rPr>
          <w:rFonts w:ascii="Times New Roman" w:hAnsi="Times New Roman"/>
          <w:b/>
          <w:sz w:val="24"/>
        </w:rPr>
        <w:t xml:space="preserve"> Удостоверение на</w:t>
      </w:r>
      <w:r w:rsidR="00743941" w:rsidRPr="00C539C1">
        <w:rPr>
          <w:rFonts w:ascii="Times New Roman" w:hAnsi="Times New Roman"/>
          <w:b/>
          <w:sz w:val="24"/>
        </w:rPr>
        <w:t xml:space="preserve"> </w:t>
      </w:r>
      <w:r w:rsidRPr="00C539C1">
        <w:rPr>
          <w:rFonts w:ascii="Times New Roman" w:hAnsi="Times New Roman"/>
          <w:b/>
          <w:sz w:val="24"/>
        </w:rPr>
        <w:t>ЦКБ</w:t>
      </w:r>
      <w:r w:rsidR="00743941" w:rsidRPr="00C539C1">
        <w:rPr>
          <w:rFonts w:ascii="Times New Roman" w:hAnsi="Times New Roman"/>
          <w:b/>
          <w:sz w:val="24"/>
        </w:rPr>
        <w:t xml:space="preserve"> АД</w:t>
      </w:r>
      <w:r w:rsidRPr="00C539C1">
        <w:rPr>
          <w:rFonts w:ascii="Times New Roman" w:hAnsi="Times New Roman"/>
          <w:b/>
          <w:sz w:val="24"/>
        </w:rPr>
        <w:t xml:space="preserve"> - клон Пловдив</w:t>
      </w:r>
      <w:r w:rsidR="00C539C1">
        <w:rPr>
          <w:rFonts w:ascii="Times New Roman" w:hAnsi="Times New Roman"/>
          <w:b/>
          <w:sz w:val="24"/>
        </w:rPr>
        <w:t>-</w:t>
      </w:r>
      <w:r w:rsidRPr="00C539C1">
        <w:rPr>
          <w:rFonts w:ascii="Times New Roman" w:hAnsi="Times New Roman"/>
          <w:b/>
          <w:sz w:val="24"/>
        </w:rPr>
        <w:t>България</w:t>
      </w:r>
      <w:r w:rsidR="00743941" w:rsidRPr="00C539C1">
        <w:rPr>
          <w:rFonts w:ascii="Times New Roman" w:hAnsi="Times New Roman"/>
          <w:b/>
          <w:sz w:val="24"/>
        </w:rPr>
        <w:t xml:space="preserve"> от 11.09.2019 г. за наличие на банкова сметка на името на </w:t>
      </w:r>
      <w:r w:rsidRPr="00C539C1">
        <w:rPr>
          <w:rFonts w:ascii="Times New Roman" w:hAnsi="Times New Roman"/>
          <w:b/>
          <w:sz w:val="24"/>
        </w:rPr>
        <w:t>Инициативен комитет за кмет на с. Искра</w:t>
      </w:r>
      <w:r w:rsidR="00743941" w:rsidRPr="00C539C1">
        <w:rPr>
          <w:rFonts w:ascii="Times New Roman" w:hAnsi="Times New Roman"/>
          <w:b/>
          <w:sz w:val="24"/>
        </w:rPr>
        <w:t>, която ще обслужва само предизборната кампания;</w:t>
      </w:r>
    </w:p>
    <w:p w:rsidR="00743941" w:rsidRPr="00C539C1" w:rsidRDefault="00ED5AE7" w:rsidP="00C539C1">
      <w:pPr>
        <w:pStyle w:val="a4"/>
        <w:numPr>
          <w:ilvl w:val="0"/>
          <w:numId w:val="16"/>
        </w:numPr>
        <w:spacing w:before="240"/>
        <w:ind w:left="0" w:firstLine="426"/>
        <w:jc w:val="both"/>
        <w:rPr>
          <w:rFonts w:ascii="Times New Roman" w:hAnsi="Times New Roman"/>
          <w:b/>
          <w:sz w:val="24"/>
        </w:rPr>
      </w:pPr>
      <w:r w:rsidRPr="00C539C1">
        <w:rPr>
          <w:rFonts w:ascii="Times New Roman" w:hAnsi="Times New Roman"/>
          <w:b/>
          <w:sz w:val="24"/>
        </w:rPr>
        <w:t xml:space="preserve"> </w:t>
      </w:r>
      <w:r w:rsidR="00743941" w:rsidRPr="00C539C1">
        <w:rPr>
          <w:rFonts w:ascii="Times New Roman" w:hAnsi="Times New Roman"/>
          <w:b/>
          <w:sz w:val="24"/>
        </w:rPr>
        <w:t xml:space="preserve">Данни за лицата, които ще отговарят за приходите, разходите и счетоводната отчетност на инициативния комитет, а именно: </w:t>
      </w:r>
    </w:p>
    <w:p w:rsidR="00743941" w:rsidRPr="00C539C1" w:rsidRDefault="00ED5AE7" w:rsidP="00C539C1">
      <w:pPr>
        <w:pStyle w:val="a4"/>
        <w:numPr>
          <w:ilvl w:val="0"/>
          <w:numId w:val="15"/>
        </w:numPr>
        <w:spacing w:before="240"/>
        <w:ind w:left="0" w:firstLine="426"/>
        <w:jc w:val="both"/>
        <w:rPr>
          <w:rFonts w:ascii="Times New Roman" w:hAnsi="Times New Roman"/>
          <w:b/>
          <w:sz w:val="24"/>
        </w:rPr>
      </w:pPr>
      <w:r w:rsidRPr="00C539C1">
        <w:rPr>
          <w:rFonts w:ascii="Times New Roman" w:hAnsi="Times New Roman"/>
          <w:b/>
          <w:sz w:val="24"/>
        </w:rPr>
        <w:t>Василка Иванова Паунова,</w:t>
      </w:r>
    </w:p>
    <w:p w:rsidR="00ED5AE7" w:rsidRPr="00C539C1" w:rsidRDefault="00ED5AE7" w:rsidP="00C539C1">
      <w:pPr>
        <w:pStyle w:val="a4"/>
        <w:numPr>
          <w:ilvl w:val="0"/>
          <w:numId w:val="15"/>
        </w:numPr>
        <w:spacing w:before="240"/>
        <w:ind w:left="0" w:firstLine="426"/>
        <w:jc w:val="both"/>
        <w:rPr>
          <w:rFonts w:ascii="Times New Roman" w:hAnsi="Times New Roman"/>
          <w:b/>
          <w:sz w:val="24"/>
        </w:rPr>
      </w:pPr>
      <w:r w:rsidRPr="00C539C1">
        <w:rPr>
          <w:rFonts w:ascii="Times New Roman" w:hAnsi="Times New Roman"/>
          <w:b/>
          <w:sz w:val="24"/>
        </w:rPr>
        <w:t>Елена Костадинова Янкова и</w:t>
      </w:r>
    </w:p>
    <w:p w:rsidR="00743941" w:rsidRPr="00C539C1" w:rsidRDefault="00ED5AE7" w:rsidP="00C539C1">
      <w:pPr>
        <w:pStyle w:val="a4"/>
        <w:numPr>
          <w:ilvl w:val="0"/>
          <w:numId w:val="15"/>
        </w:numPr>
        <w:spacing w:before="240"/>
        <w:ind w:left="0" w:firstLine="426"/>
        <w:jc w:val="both"/>
        <w:rPr>
          <w:rFonts w:ascii="Times New Roman" w:hAnsi="Times New Roman"/>
          <w:b/>
          <w:sz w:val="24"/>
        </w:rPr>
      </w:pPr>
      <w:r w:rsidRPr="00C539C1">
        <w:rPr>
          <w:rFonts w:ascii="Times New Roman" w:hAnsi="Times New Roman"/>
          <w:b/>
          <w:sz w:val="24"/>
        </w:rPr>
        <w:t>Боряна Ангелова Петкова</w:t>
      </w:r>
      <w:r w:rsidR="00743941" w:rsidRPr="00C539C1">
        <w:rPr>
          <w:rFonts w:ascii="Times New Roman" w:hAnsi="Times New Roman"/>
          <w:b/>
          <w:sz w:val="24"/>
        </w:rPr>
        <w:t>.</w:t>
      </w:r>
    </w:p>
    <w:p w:rsidR="00743941" w:rsidRPr="00E018DF" w:rsidRDefault="00743941" w:rsidP="00743941">
      <w:pPr>
        <w:pStyle w:val="a3"/>
        <w:shd w:val="clear" w:color="auto" w:fill="FFFFFF"/>
        <w:ind w:firstLine="567"/>
        <w:jc w:val="both"/>
      </w:pPr>
      <w:r w:rsidRPr="00E018DF">
        <w:t xml:space="preserve">След като комисията разгледа представените документи за регистрация на инициативен комитет за издигане на </w:t>
      </w:r>
      <w:r w:rsidR="00ED5AE7">
        <w:t>Тодор Димитров Налбантов</w:t>
      </w:r>
      <w:r w:rsidR="00ED5AE7" w:rsidRPr="00743941">
        <w:t xml:space="preserve"> </w:t>
      </w:r>
      <w:r w:rsidRPr="00E018DF">
        <w:t xml:space="preserve">за независим кандидат за кмет на кметство с. </w:t>
      </w:r>
      <w:r w:rsidR="00ED5AE7">
        <w:t>Искра</w:t>
      </w:r>
      <w:r w:rsidRPr="00E018DF">
        <w:t xml:space="preserve"> установи, че са спазени изискванията на чл.151, ал.1, ал.2, т.1, ал.4 и ал.5 и Решение на ЦИК №</w:t>
      </w:r>
      <w:r w:rsidR="00FE722D">
        <w:t xml:space="preserve"> </w:t>
      </w:r>
      <w:r w:rsidRPr="00E018DF">
        <w:t xml:space="preserve">937-МИ/02.09.2019 г. относно регистрация на инициативни комитети в ОИК за участие в изборите за общински съветници и за кметове на 27 октомври 2019 </w:t>
      </w:r>
      <w:r>
        <w:t>г</w:t>
      </w:r>
      <w:r w:rsidRPr="00E018DF">
        <w:t>.</w:t>
      </w:r>
    </w:p>
    <w:p w:rsidR="00743941" w:rsidRPr="00E018DF" w:rsidRDefault="00743941" w:rsidP="00743941">
      <w:pPr>
        <w:pStyle w:val="a3"/>
        <w:shd w:val="clear" w:color="auto" w:fill="FFFFFF"/>
        <w:ind w:firstLine="567"/>
        <w:jc w:val="both"/>
      </w:pPr>
      <w:r w:rsidRPr="00E018DF">
        <w:t xml:space="preserve">Предвид изложеното и на основание чл.87, ал.1, т.1 и 13 от Изборния кодекс, Общинската избирателна комисия Първомай взе следното: </w:t>
      </w:r>
    </w:p>
    <w:p w:rsidR="00743941" w:rsidRPr="00FE722D" w:rsidRDefault="00743941" w:rsidP="00743941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FE722D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6535E3" w:rsidRPr="00FE722D">
        <w:rPr>
          <w:rFonts w:ascii="Times New Roman" w:hAnsi="Times New Roman"/>
          <w:b/>
          <w:sz w:val="24"/>
          <w:szCs w:val="24"/>
        </w:rPr>
        <w:t>11</w:t>
      </w:r>
      <w:r w:rsidRPr="00FE722D">
        <w:rPr>
          <w:rFonts w:ascii="Times New Roman" w:hAnsi="Times New Roman"/>
          <w:b/>
          <w:sz w:val="24"/>
          <w:szCs w:val="24"/>
        </w:rPr>
        <w:t xml:space="preserve"> - МИ </w:t>
      </w:r>
    </w:p>
    <w:p w:rsidR="00743941" w:rsidRPr="00FE722D" w:rsidRDefault="00743941" w:rsidP="0074394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722D">
        <w:rPr>
          <w:rFonts w:ascii="Times New Roman" w:hAnsi="Times New Roman"/>
          <w:b/>
          <w:sz w:val="24"/>
          <w:szCs w:val="24"/>
        </w:rPr>
        <w:t xml:space="preserve">РЕГИСТРИРА </w:t>
      </w:r>
      <w:r w:rsidR="006535E3" w:rsidRPr="00FE722D">
        <w:rPr>
          <w:rFonts w:ascii="Times New Roman" w:hAnsi="Times New Roman"/>
          <w:b/>
          <w:sz w:val="24"/>
          <w:szCs w:val="24"/>
        </w:rPr>
        <w:t>Инициативен комитет за издигане кандидатурата на Тодор Димитров Налбантов за участие в изборите за кмет на кметство в с.</w:t>
      </w:r>
      <w:r w:rsidR="006535E3" w:rsidRPr="00FE722D">
        <w:rPr>
          <w:b/>
          <w:sz w:val="24"/>
          <w:szCs w:val="24"/>
        </w:rPr>
        <w:t xml:space="preserve"> </w:t>
      </w:r>
      <w:r w:rsidR="006535E3" w:rsidRPr="00FE722D">
        <w:rPr>
          <w:rFonts w:ascii="Times New Roman" w:hAnsi="Times New Roman"/>
          <w:b/>
          <w:sz w:val="24"/>
          <w:szCs w:val="24"/>
        </w:rPr>
        <w:t xml:space="preserve">Искра на </w:t>
      </w:r>
      <w:r w:rsidR="00FE722D">
        <w:rPr>
          <w:rFonts w:ascii="Times New Roman" w:hAnsi="Times New Roman"/>
          <w:b/>
          <w:sz w:val="24"/>
          <w:szCs w:val="24"/>
        </w:rPr>
        <w:t>27 октомври</w:t>
      </w:r>
      <w:r w:rsidR="006535E3" w:rsidRPr="00FE722D">
        <w:rPr>
          <w:rFonts w:ascii="Times New Roman" w:hAnsi="Times New Roman"/>
          <w:b/>
          <w:sz w:val="24"/>
          <w:szCs w:val="24"/>
        </w:rPr>
        <w:t xml:space="preserve"> 2019 г. и му издава удостоверение</w:t>
      </w:r>
      <w:r w:rsidRPr="00FE722D">
        <w:rPr>
          <w:rFonts w:ascii="Times New Roman" w:hAnsi="Times New Roman"/>
          <w:b/>
          <w:sz w:val="24"/>
          <w:szCs w:val="24"/>
        </w:rPr>
        <w:t>.</w:t>
      </w:r>
    </w:p>
    <w:p w:rsidR="00743941" w:rsidRPr="00FE722D" w:rsidRDefault="00743941" w:rsidP="00743941">
      <w:pPr>
        <w:pStyle w:val="a3"/>
        <w:shd w:val="clear" w:color="auto" w:fill="FFFFFF"/>
        <w:jc w:val="both"/>
        <w:rPr>
          <w:b/>
        </w:rPr>
      </w:pPr>
      <w:r w:rsidRPr="00FE722D">
        <w:rPr>
          <w:b/>
        </w:rPr>
        <w:lastRenderedPageBreak/>
        <w:t>Наименованието на ИК за отпечатване в бюлетината e:</w:t>
      </w:r>
      <w:r w:rsidRPr="00FE722D">
        <w:rPr>
          <w:b/>
          <w:lang w:val="en-US"/>
        </w:rPr>
        <w:t xml:space="preserve"> </w:t>
      </w:r>
    </w:p>
    <w:p w:rsidR="00743941" w:rsidRPr="00FE722D" w:rsidRDefault="00743941" w:rsidP="00743941">
      <w:pPr>
        <w:pStyle w:val="a3"/>
        <w:shd w:val="clear" w:color="auto" w:fill="FFFFFF"/>
        <w:jc w:val="both"/>
        <w:rPr>
          <w:b/>
        </w:rPr>
      </w:pPr>
      <w:r w:rsidRPr="00FE722D">
        <w:rPr>
          <w:b/>
        </w:rPr>
        <w:t xml:space="preserve">ИК </w:t>
      </w:r>
      <w:r w:rsidR="00FE722D">
        <w:rPr>
          <w:b/>
        </w:rPr>
        <w:t>„</w:t>
      </w:r>
      <w:r w:rsidR="00ED5AE7" w:rsidRPr="00FE722D">
        <w:rPr>
          <w:b/>
        </w:rPr>
        <w:t>Тодор Димитров Налбантов</w:t>
      </w:r>
      <w:r w:rsidRPr="00FE722D">
        <w:rPr>
          <w:b/>
        </w:rPr>
        <w:t>”</w:t>
      </w:r>
    </w:p>
    <w:p w:rsidR="00743941" w:rsidRDefault="00743941" w:rsidP="00FE722D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E722D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proofErr w:type="spellStart"/>
      <w:r w:rsidRPr="00FE722D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Pr="00FE722D">
        <w:rPr>
          <w:rFonts w:ascii="Times New Roman" w:hAnsi="Times New Roman"/>
          <w:b/>
          <w:sz w:val="24"/>
          <w:szCs w:val="24"/>
          <w:lang w:val="ru-RU"/>
        </w:rPr>
        <w:t xml:space="preserve"> Петрова </w:t>
      </w:r>
      <w:proofErr w:type="spellStart"/>
      <w:r w:rsidRPr="00FE722D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Pr="00FE722D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FE722D">
        <w:rPr>
          <w:rFonts w:ascii="Times New Roman" w:hAnsi="Times New Roman"/>
          <w:b/>
          <w:sz w:val="24"/>
          <w:szCs w:val="24"/>
        </w:rPr>
        <w:t xml:space="preserve">Гергана Славчева Ганчева, Елена Захариева, </w:t>
      </w:r>
      <w:proofErr w:type="spellStart"/>
      <w:r w:rsidRPr="00FE722D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Pr="00FE722D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Димитрова, </w:t>
      </w:r>
      <w:r w:rsidRPr="00FE722D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proofErr w:type="spellStart"/>
      <w:r w:rsidRPr="00FE722D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Pr="00FE722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FE722D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Pr="00FE722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FE722D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Pr="00FE722D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FE722D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Pr="00FE722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FE722D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Pr="00FE722D">
        <w:rPr>
          <w:rFonts w:ascii="Times New Roman" w:hAnsi="Times New Roman"/>
          <w:b/>
          <w:sz w:val="24"/>
          <w:szCs w:val="24"/>
        </w:rPr>
        <w:t xml:space="preserve"> Стоянов,</w:t>
      </w:r>
      <w:r w:rsidRPr="00FE722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E722D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Pr="00FE722D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FE722D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FE722D" w:rsidRPr="00FE722D" w:rsidRDefault="00FE722D" w:rsidP="00FE722D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C3116" w:rsidRPr="00FE722D" w:rsidRDefault="008C3116" w:rsidP="00435D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FE722D">
        <w:rPr>
          <w:rFonts w:ascii="Times New Roman" w:hAnsi="Times New Roman"/>
          <w:sz w:val="24"/>
          <w:szCs w:val="24"/>
        </w:rPr>
        <w:t>Поради изчерпване на дневния ред председателя</w:t>
      </w:r>
      <w:r w:rsidR="00692DDC" w:rsidRPr="00FE722D">
        <w:rPr>
          <w:rFonts w:ascii="Times New Roman" w:hAnsi="Times New Roman"/>
          <w:sz w:val="24"/>
          <w:szCs w:val="24"/>
        </w:rPr>
        <w:t>т</w:t>
      </w:r>
      <w:r w:rsidRPr="00FE722D">
        <w:rPr>
          <w:rFonts w:ascii="Times New Roman" w:hAnsi="Times New Roman"/>
          <w:sz w:val="24"/>
          <w:szCs w:val="24"/>
        </w:rPr>
        <w:t xml:space="preserve"> закри заседанието.</w:t>
      </w:r>
    </w:p>
    <w:p w:rsidR="00FE722D" w:rsidRDefault="00FE722D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FE722D" w:rsidRDefault="00FE722D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8C3116" w:rsidRPr="00FE722D" w:rsidRDefault="008C3116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FE722D">
        <w:rPr>
          <w:rFonts w:ascii="Times New Roman" w:hAnsi="Times New Roman"/>
          <w:b/>
          <w:sz w:val="24"/>
          <w:szCs w:val="24"/>
        </w:rPr>
        <w:t>Председател:</w:t>
      </w:r>
      <w:r w:rsidRPr="00FE722D">
        <w:rPr>
          <w:rFonts w:ascii="Times New Roman" w:hAnsi="Times New Roman"/>
          <w:b/>
          <w:sz w:val="24"/>
          <w:szCs w:val="24"/>
        </w:rPr>
        <w:tab/>
      </w:r>
      <w:r w:rsidRPr="00FE722D">
        <w:rPr>
          <w:rFonts w:ascii="Times New Roman" w:hAnsi="Times New Roman"/>
          <w:b/>
          <w:sz w:val="24"/>
          <w:szCs w:val="24"/>
        </w:rPr>
        <w:tab/>
      </w:r>
    </w:p>
    <w:p w:rsidR="008C3116" w:rsidRPr="00FE722D" w:rsidRDefault="00692DDC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FE722D">
        <w:rPr>
          <w:rFonts w:ascii="Times New Roman" w:hAnsi="Times New Roman"/>
          <w:b/>
          <w:sz w:val="24"/>
          <w:szCs w:val="24"/>
        </w:rPr>
        <w:t>Руска Димова</w:t>
      </w:r>
    </w:p>
    <w:p w:rsidR="008C3116" w:rsidRPr="00FE722D" w:rsidRDefault="008C3116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FE722D">
        <w:rPr>
          <w:rFonts w:ascii="Times New Roman" w:hAnsi="Times New Roman"/>
          <w:b/>
          <w:sz w:val="24"/>
          <w:szCs w:val="24"/>
        </w:rPr>
        <w:t>Секретар:</w:t>
      </w:r>
    </w:p>
    <w:p w:rsidR="008C3116" w:rsidRPr="00FE722D" w:rsidRDefault="00692DDC" w:rsidP="00DA618F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FE722D">
        <w:rPr>
          <w:rFonts w:ascii="Times New Roman" w:hAnsi="Times New Roman"/>
          <w:b/>
          <w:sz w:val="24"/>
          <w:szCs w:val="24"/>
        </w:rPr>
        <w:t>Петрана Димитрова</w:t>
      </w:r>
    </w:p>
    <w:sectPr w:rsidR="008C3116" w:rsidRPr="00FE722D" w:rsidSect="00D64FA8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850F4"/>
    <w:multiLevelType w:val="hybridMultilevel"/>
    <w:tmpl w:val="2CFC49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2FB9"/>
    <w:multiLevelType w:val="multilevel"/>
    <w:tmpl w:val="19100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D1A88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B0A22"/>
    <w:multiLevelType w:val="hybridMultilevel"/>
    <w:tmpl w:val="41FE2920"/>
    <w:lvl w:ilvl="0" w:tplc="7624CB0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1795E80"/>
    <w:multiLevelType w:val="multilevel"/>
    <w:tmpl w:val="318A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123E13"/>
    <w:multiLevelType w:val="multilevel"/>
    <w:tmpl w:val="52D2BCBE"/>
    <w:lvl w:ilvl="0">
      <w:start w:val="1"/>
      <w:numFmt w:val="decimal"/>
      <w:lvlText w:val="%1."/>
      <w:lvlJc w:val="left"/>
      <w:pPr>
        <w:ind w:left="405" w:hanging="405"/>
      </w:pPr>
      <w:rPr>
        <w:rFonts w:ascii="Helvetica" w:hAnsi="Helvetica" w:hint="default"/>
        <w:b w:val="0"/>
        <w:color w:val="333333"/>
        <w:sz w:val="21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Helvetica" w:hAnsi="Helvetica" w:hint="default"/>
        <w:b w:val="0"/>
        <w:color w:val="333333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Helvetica" w:hAnsi="Helvetica" w:hint="default"/>
        <w:b w:val="0"/>
        <w:color w:val="333333"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Helvetica" w:hAnsi="Helvetica" w:hint="default"/>
        <w:b w:val="0"/>
        <w:color w:val="333333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Helvetica" w:hAnsi="Helvetica" w:hint="default"/>
        <w:b w:val="0"/>
        <w:color w:val="333333"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Helvetica" w:hAnsi="Helvetica" w:hint="default"/>
        <w:b w:val="0"/>
        <w:color w:val="333333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Helvetica" w:hAnsi="Helvetica" w:hint="default"/>
        <w:b w:val="0"/>
        <w:color w:val="333333"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Helvetica" w:hAnsi="Helvetica" w:hint="default"/>
        <w:b w:val="0"/>
        <w:color w:val="333333"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Helvetica" w:hAnsi="Helvetica" w:hint="default"/>
        <w:b w:val="0"/>
        <w:color w:val="333333"/>
        <w:sz w:val="21"/>
      </w:rPr>
    </w:lvl>
  </w:abstractNum>
  <w:abstractNum w:abstractNumId="7" w15:restartNumberingAfterBreak="0">
    <w:nsid w:val="2C753B7F"/>
    <w:multiLevelType w:val="multilevel"/>
    <w:tmpl w:val="867821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E31FEB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03F17"/>
    <w:multiLevelType w:val="multilevel"/>
    <w:tmpl w:val="4FB2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DC7C13"/>
    <w:multiLevelType w:val="multilevel"/>
    <w:tmpl w:val="8D604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6A10A7"/>
    <w:multiLevelType w:val="hybridMultilevel"/>
    <w:tmpl w:val="BA4A4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64731"/>
    <w:multiLevelType w:val="hybridMultilevel"/>
    <w:tmpl w:val="80C0A79E"/>
    <w:lvl w:ilvl="0" w:tplc="2DEAC48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247F84"/>
    <w:multiLevelType w:val="multilevel"/>
    <w:tmpl w:val="82A44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FC460B"/>
    <w:multiLevelType w:val="multilevel"/>
    <w:tmpl w:val="C6C4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C6144D"/>
    <w:multiLevelType w:val="hybridMultilevel"/>
    <w:tmpl w:val="35068C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5"/>
  </w:num>
  <w:num w:numId="9">
    <w:abstractNumId w:val="2"/>
  </w:num>
  <w:num w:numId="10">
    <w:abstractNumId w:val="1"/>
  </w:num>
  <w:num w:numId="11">
    <w:abstractNumId w:val="14"/>
  </w:num>
  <w:num w:numId="12">
    <w:abstractNumId w:val="11"/>
  </w:num>
  <w:num w:numId="13">
    <w:abstractNumId w:val="3"/>
  </w:num>
  <w:num w:numId="14">
    <w:abstractNumId w:val="12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6193"/>
    <w:rsid w:val="000377CE"/>
    <w:rsid w:val="00133A80"/>
    <w:rsid w:val="00133DEB"/>
    <w:rsid w:val="00167F14"/>
    <w:rsid w:val="00177E00"/>
    <w:rsid w:val="00201C56"/>
    <w:rsid w:val="002504F0"/>
    <w:rsid w:val="00296193"/>
    <w:rsid w:val="002F0FF7"/>
    <w:rsid w:val="00311C2B"/>
    <w:rsid w:val="003747E8"/>
    <w:rsid w:val="00375868"/>
    <w:rsid w:val="003B79BE"/>
    <w:rsid w:val="003C70A2"/>
    <w:rsid w:val="003D0040"/>
    <w:rsid w:val="003D5B1F"/>
    <w:rsid w:val="00435D47"/>
    <w:rsid w:val="00441FAF"/>
    <w:rsid w:val="00464218"/>
    <w:rsid w:val="00476267"/>
    <w:rsid w:val="00487EE6"/>
    <w:rsid w:val="004A3C89"/>
    <w:rsid w:val="004B244F"/>
    <w:rsid w:val="004C1488"/>
    <w:rsid w:val="004D6CE5"/>
    <w:rsid w:val="004E4762"/>
    <w:rsid w:val="0050066C"/>
    <w:rsid w:val="00512CE4"/>
    <w:rsid w:val="0053478D"/>
    <w:rsid w:val="005349A1"/>
    <w:rsid w:val="00550402"/>
    <w:rsid w:val="00582A22"/>
    <w:rsid w:val="005A3100"/>
    <w:rsid w:val="00603FF8"/>
    <w:rsid w:val="00623CD9"/>
    <w:rsid w:val="00633552"/>
    <w:rsid w:val="006535E3"/>
    <w:rsid w:val="00662D09"/>
    <w:rsid w:val="00682FDA"/>
    <w:rsid w:val="00692DDC"/>
    <w:rsid w:val="006B51BF"/>
    <w:rsid w:val="006C1EA5"/>
    <w:rsid w:val="006D673A"/>
    <w:rsid w:val="00730B15"/>
    <w:rsid w:val="007365D9"/>
    <w:rsid w:val="00743941"/>
    <w:rsid w:val="00776CA9"/>
    <w:rsid w:val="007B3E20"/>
    <w:rsid w:val="007C651F"/>
    <w:rsid w:val="00844FFB"/>
    <w:rsid w:val="008A5971"/>
    <w:rsid w:val="008A5A12"/>
    <w:rsid w:val="008A630D"/>
    <w:rsid w:val="008B2604"/>
    <w:rsid w:val="008C3116"/>
    <w:rsid w:val="008F1891"/>
    <w:rsid w:val="00935A7C"/>
    <w:rsid w:val="00957BE9"/>
    <w:rsid w:val="00970EF9"/>
    <w:rsid w:val="00976605"/>
    <w:rsid w:val="0099599C"/>
    <w:rsid w:val="009A14F5"/>
    <w:rsid w:val="009B3511"/>
    <w:rsid w:val="009F628A"/>
    <w:rsid w:val="00A148D8"/>
    <w:rsid w:val="00A20882"/>
    <w:rsid w:val="00A20E84"/>
    <w:rsid w:val="00A261EC"/>
    <w:rsid w:val="00A6167B"/>
    <w:rsid w:val="00A82256"/>
    <w:rsid w:val="00AE0C0B"/>
    <w:rsid w:val="00B1413E"/>
    <w:rsid w:val="00B25F3D"/>
    <w:rsid w:val="00B415F3"/>
    <w:rsid w:val="00B66035"/>
    <w:rsid w:val="00BC0B24"/>
    <w:rsid w:val="00BC44F0"/>
    <w:rsid w:val="00BC50C4"/>
    <w:rsid w:val="00C063FA"/>
    <w:rsid w:val="00C16B2E"/>
    <w:rsid w:val="00C51CA1"/>
    <w:rsid w:val="00C539C1"/>
    <w:rsid w:val="00C96176"/>
    <w:rsid w:val="00CE527A"/>
    <w:rsid w:val="00D10866"/>
    <w:rsid w:val="00D1445C"/>
    <w:rsid w:val="00D64FA8"/>
    <w:rsid w:val="00D8378A"/>
    <w:rsid w:val="00D92AF6"/>
    <w:rsid w:val="00DA618F"/>
    <w:rsid w:val="00DC56AF"/>
    <w:rsid w:val="00DC5CD9"/>
    <w:rsid w:val="00DD06DF"/>
    <w:rsid w:val="00DE68CD"/>
    <w:rsid w:val="00DE7A0C"/>
    <w:rsid w:val="00E018DF"/>
    <w:rsid w:val="00E068B3"/>
    <w:rsid w:val="00E27BA2"/>
    <w:rsid w:val="00E54C61"/>
    <w:rsid w:val="00E5700E"/>
    <w:rsid w:val="00EC1F42"/>
    <w:rsid w:val="00EC2D25"/>
    <w:rsid w:val="00ED1459"/>
    <w:rsid w:val="00ED521F"/>
    <w:rsid w:val="00ED5AE7"/>
    <w:rsid w:val="00F232A5"/>
    <w:rsid w:val="00F8087D"/>
    <w:rsid w:val="00FC0AE8"/>
    <w:rsid w:val="00FE52D1"/>
    <w:rsid w:val="00FE722D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180CED-5A86-42AF-8587-1F2447C7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eleonora.ivanova2004@abv.bg</cp:lastModifiedBy>
  <cp:revision>28</cp:revision>
  <cp:lastPrinted>2019-09-11T14:44:00Z</cp:lastPrinted>
  <dcterms:created xsi:type="dcterms:W3CDTF">2019-09-11T10:50:00Z</dcterms:created>
  <dcterms:modified xsi:type="dcterms:W3CDTF">2019-09-11T18:36:00Z</dcterms:modified>
</cp:coreProperties>
</file>