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9C31FF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C31FF" w:rsidRDefault="009B6849" w:rsidP="003B7068">
      <w:pPr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886E02" w:rsidRPr="00886E02" w:rsidRDefault="00886E02" w:rsidP="00886E02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</w:rPr>
      </w:pPr>
      <w:r w:rsidRPr="00886E02">
        <w:rPr>
          <w:rFonts w:ascii="Times New Roman" w:hAnsi="Times New Roman"/>
        </w:rPr>
        <w:t xml:space="preserve">Вземане решение за регистрация на Политическа </w:t>
      </w:r>
      <w:proofErr w:type="spellStart"/>
      <w:r w:rsidRPr="00886E02">
        <w:rPr>
          <w:rFonts w:ascii="Times New Roman" w:hAnsi="Times New Roman"/>
        </w:rPr>
        <w:t>партия„ГЕРБ</w:t>
      </w:r>
      <w:proofErr w:type="spellEnd"/>
      <w:r w:rsidRPr="00886E02">
        <w:rPr>
          <w:rFonts w:ascii="Times New Roman" w:hAnsi="Times New Roman"/>
        </w:rPr>
        <w:t>” за участие в изборите за общински съветници в община Първомай на 2</w:t>
      </w:r>
      <w:r w:rsidRPr="00886E02">
        <w:rPr>
          <w:rFonts w:ascii="Times New Roman" w:hAnsi="Times New Roman"/>
          <w:lang w:val="en-US"/>
        </w:rPr>
        <w:t>9</w:t>
      </w:r>
      <w:r w:rsidRPr="00886E02">
        <w:rPr>
          <w:rFonts w:ascii="Times New Roman" w:hAnsi="Times New Roman"/>
        </w:rPr>
        <w:t xml:space="preserve"> октомври 20</w:t>
      </w:r>
      <w:r w:rsidRPr="00886E02">
        <w:rPr>
          <w:rFonts w:ascii="Times New Roman" w:hAnsi="Times New Roman"/>
          <w:lang w:val="en-US"/>
        </w:rPr>
        <w:t>23</w:t>
      </w:r>
      <w:r w:rsidRPr="00886E02">
        <w:rPr>
          <w:rFonts w:ascii="Times New Roman" w:hAnsi="Times New Roman"/>
        </w:rPr>
        <w:t xml:space="preserve"> г.;</w:t>
      </w:r>
    </w:p>
    <w:p w:rsidR="00886E02" w:rsidRPr="00886E02" w:rsidRDefault="00886E02" w:rsidP="00886E02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</w:rPr>
      </w:pPr>
      <w:r w:rsidRPr="00886E02">
        <w:rPr>
          <w:rFonts w:ascii="Times New Roman" w:hAnsi="Times New Roman"/>
        </w:rPr>
        <w:t xml:space="preserve">Вземане решение за регистрация на Политическа </w:t>
      </w:r>
      <w:proofErr w:type="spellStart"/>
      <w:r w:rsidRPr="00886E02">
        <w:rPr>
          <w:rFonts w:ascii="Times New Roman" w:hAnsi="Times New Roman"/>
        </w:rPr>
        <w:t>партия„ГЕРБ</w:t>
      </w:r>
      <w:proofErr w:type="spellEnd"/>
      <w:r w:rsidRPr="00886E02">
        <w:rPr>
          <w:rFonts w:ascii="Times New Roman" w:hAnsi="Times New Roman"/>
        </w:rPr>
        <w:t xml:space="preserve">”  за участие в изборите за </w:t>
      </w:r>
      <w:bookmarkStart w:id="0" w:name="_GoBack"/>
      <w:bookmarkEnd w:id="0"/>
      <w:r w:rsidRPr="00886E02">
        <w:rPr>
          <w:rFonts w:ascii="Times New Roman" w:hAnsi="Times New Roman"/>
        </w:rPr>
        <w:t>кмет на община Първомай на 2</w:t>
      </w:r>
      <w:r w:rsidRPr="00886E02">
        <w:rPr>
          <w:rFonts w:ascii="Times New Roman" w:hAnsi="Times New Roman"/>
          <w:lang w:val="en-US"/>
        </w:rPr>
        <w:t>9</w:t>
      </w:r>
      <w:r w:rsidRPr="00886E02">
        <w:rPr>
          <w:rFonts w:ascii="Times New Roman" w:hAnsi="Times New Roman"/>
        </w:rPr>
        <w:t xml:space="preserve"> октомври 20</w:t>
      </w:r>
      <w:r w:rsidRPr="00886E02">
        <w:rPr>
          <w:rFonts w:ascii="Times New Roman" w:hAnsi="Times New Roman"/>
          <w:lang w:val="en-US"/>
        </w:rPr>
        <w:t>23</w:t>
      </w:r>
      <w:r w:rsidRPr="00886E02">
        <w:rPr>
          <w:rFonts w:ascii="Times New Roman" w:hAnsi="Times New Roman"/>
        </w:rPr>
        <w:t xml:space="preserve"> г.;</w:t>
      </w:r>
    </w:p>
    <w:p w:rsidR="00886E02" w:rsidRPr="00886E02" w:rsidRDefault="00886E02" w:rsidP="00886E02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</w:rPr>
      </w:pPr>
      <w:r w:rsidRPr="00886E02">
        <w:rPr>
          <w:rFonts w:ascii="Times New Roman" w:hAnsi="Times New Roman"/>
        </w:rPr>
        <w:t>Вземане решение за регистрация на Политическа партия „</w:t>
      </w:r>
      <w:proofErr w:type="spellStart"/>
      <w:r w:rsidRPr="00886E02">
        <w:rPr>
          <w:rFonts w:ascii="Times New Roman" w:hAnsi="Times New Roman"/>
        </w:rPr>
        <w:t>ГЕРБ”за</w:t>
      </w:r>
      <w:proofErr w:type="spellEnd"/>
      <w:r w:rsidRPr="00886E02">
        <w:rPr>
          <w:rFonts w:ascii="Times New Roman" w:hAnsi="Times New Roman"/>
        </w:rPr>
        <w:t xml:space="preserve"> участие в изборите за кметове  на кметства в община Първомай  на 2</w:t>
      </w:r>
      <w:r w:rsidRPr="00886E02">
        <w:rPr>
          <w:rFonts w:ascii="Times New Roman" w:hAnsi="Times New Roman"/>
          <w:lang w:val="en-US"/>
        </w:rPr>
        <w:t>9</w:t>
      </w:r>
      <w:r w:rsidRPr="00886E02">
        <w:rPr>
          <w:rFonts w:ascii="Times New Roman" w:hAnsi="Times New Roman"/>
        </w:rPr>
        <w:t xml:space="preserve"> октомври 20</w:t>
      </w:r>
      <w:r w:rsidRPr="00886E02">
        <w:rPr>
          <w:rFonts w:ascii="Times New Roman" w:hAnsi="Times New Roman"/>
          <w:lang w:val="en-US"/>
        </w:rPr>
        <w:t>23</w:t>
      </w:r>
      <w:r w:rsidRPr="00886E02">
        <w:rPr>
          <w:rFonts w:ascii="Times New Roman" w:hAnsi="Times New Roman"/>
        </w:rPr>
        <w:t xml:space="preserve"> г.; за с. Брягово, с. Буково, с. Бяла Река, с. Виница, с. Воден, с. Градина, с. Драгойново, с. Дълбок извор, с. Езерово, с. Искра, с. Караджалово, с. Крушево, с. Поройна, с. Православен, с. Татарево;</w:t>
      </w:r>
    </w:p>
    <w:p w:rsidR="00886E02" w:rsidRPr="00886E02" w:rsidRDefault="00886E02" w:rsidP="00886E02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</w:rPr>
      </w:pPr>
      <w:r w:rsidRPr="00886E02">
        <w:rPr>
          <w:rFonts w:ascii="Times New Roman" w:hAnsi="Times New Roman"/>
        </w:rPr>
        <w:t>Вземане решение за регистрация на Политическа партия „Възраждане” за участие в изборите за общински съветници в община Първомай на 2</w:t>
      </w:r>
      <w:r w:rsidRPr="00886E02">
        <w:rPr>
          <w:rFonts w:ascii="Times New Roman" w:hAnsi="Times New Roman"/>
          <w:lang w:val="en-US"/>
        </w:rPr>
        <w:t>9</w:t>
      </w:r>
      <w:r w:rsidRPr="00886E02">
        <w:rPr>
          <w:rFonts w:ascii="Times New Roman" w:hAnsi="Times New Roman"/>
        </w:rPr>
        <w:t xml:space="preserve"> октомври 20</w:t>
      </w:r>
      <w:r w:rsidRPr="00886E02">
        <w:rPr>
          <w:rFonts w:ascii="Times New Roman" w:hAnsi="Times New Roman"/>
          <w:lang w:val="en-US"/>
        </w:rPr>
        <w:t>23</w:t>
      </w:r>
      <w:r w:rsidRPr="00886E02">
        <w:rPr>
          <w:rFonts w:ascii="Times New Roman" w:hAnsi="Times New Roman"/>
        </w:rPr>
        <w:t xml:space="preserve"> г.;</w:t>
      </w:r>
    </w:p>
    <w:p w:rsidR="00886E02" w:rsidRPr="00886E02" w:rsidRDefault="00886E02" w:rsidP="00886E02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</w:rPr>
      </w:pPr>
      <w:r w:rsidRPr="00886E02">
        <w:rPr>
          <w:rFonts w:ascii="Times New Roman" w:hAnsi="Times New Roman"/>
        </w:rPr>
        <w:t>Вземане решение за регистрация на Политическа партия „Възраждане”  за участие в изборите за кмет на община Първомай на 2</w:t>
      </w:r>
      <w:r w:rsidRPr="00886E02">
        <w:rPr>
          <w:rFonts w:ascii="Times New Roman" w:hAnsi="Times New Roman"/>
          <w:lang w:val="en-US"/>
        </w:rPr>
        <w:t>9</w:t>
      </w:r>
      <w:r w:rsidRPr="00886E02">
        <w:rPr>
          <w:rFonts w:ascii="Times New Roman" w:hAnsi="Times New Roman"/>
        </w:rPr>
        <w:t xml:space="preserve"> октомври 20</w:t>
      </w:r>
      <w:r w:rsidRPr="00886E02">
        <w:rPr>
          <w:rFonts w:ascii="Times New Roman" w:hAnsi="Times New Roman"/>
          <w:lang w:val="en-US"/>
        </w:rPr>
        <w:t>23</w:t>
      </w:r>
      <w:r w:rsidRPr="00886E02">
        <w:rPr>
          <w:rFonts w:ascii="Times New Roman" w:hAnsi="Times New Roman"/>
        </w:rPr>
        <w:t xml:space="preserve"> г.;</w:t>
      </w:r>
    </w:p>
    <w:p w:rsidR="00886E02" w:rsidRPr="00886E02" w:rsidRDefault="00886E02" w:rsidP="00886E02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</w:rPr>
      </w:pPr>
      <w:r w:rsidRPr="00886E02">
        <w:rPr>
          <w:rFonts w:ascii="Times New Roman" w:hAnsi="Times New Roman"/>
        </w:rPr>
        <w:t>Вземане решение за регистрация на Политическа партия „</w:t>
      </w:r>
      <w:proofErr w:type="spellStart"/>
      <w:r w:rsidRPr="00886E02">
        <w:rPr>
          <w:rFonts w:ascii="Times New Roman" w:hAnsi="Times New Roman"/>
        </w:rPr>
        <w:t>Възраждане”за</w:t>
      </w:r>
      <w:proofErr w:type="spellEnd"/>
      <w:r w:rsidRPr="00886E02">
        <w:rPr>
          <w:rFonts w:ascii="Times New Roman" w:hAnsi="Times New Roman"/>
        </w:rPr>
        <w:t xml:space="preserve"> участие в изборите за кметове  на кметства в община Първомай  на 2</w:t>
      </w:r>
      <w:r w:rsidRPr="00886E02">
        <w:rPr>
          <w:rFonts w:ascii="Times New Roman" w:hAnsi="Times New Roman"/>
          <w:lang w:val="en-US"/>
        </w:rPr>
        <w:t>9</w:t>
      </w:r>
      <w:r w:rsidRPr="00886E02">
        <w:rPr>
          <w:rFonts w:ascii="Times New Roman" w:hAnsi="Times New Roman"/>
        </w:rPr>
        <w:t xml:space="preserve"> октомври 20</w:t>
      </w:r>
      <w:r w:rsidRPr="00886E02">
        <w:rPr>
          <w:rFonts w:ascii="Times New Roman" w:hAnsi="Times New Roman"/>
          <w:lang w:val="en-US"/>
        </w:rPr>
        <w:t>23</w:t>
      </w:r>
      <w:r w:rsidRPr="00886E02">
        <w:rPr>
          <w:rFonts w:ascii="Times New Roman" w:hAnsi="Times New Roman"/>
        </w:rPr>
        <w:t xml:space="preserve"> г.; за с. Брягово, с. Буково, с. Бяла Река, с. Виница, с. Воден, с. Градина, с. Драгойново, с. Дълбок извор, с. Езерово, с. Искра, с. Караджалово, с. Крушево, с. Православен, с. Татарево;</w:t>
      </w:r>
    </w:p>
    <w:p w:rsidR="00886E02" w:rsidRPr="00886E02" w:rsidRDefault="00886E02" w:rsidP="00886E02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</w:rPr>
      </w:pPr>
      <w:r w:rsidRPr="00886E02">
        <w:rPr>
          <w:rFonts w:ascii="Times New Roman" w:hAnsi="Times New Roman"/>
        </w:rPr>
        <w:t>Вземане решение за регистрация на Политическа партия „Национално движение за права и свободи” за участие в изборите за общински съветници в община Първомай на 2</w:t>
      </w:r>
      <w:r w:rsidRPr="00886E02">
        <w:rPr>
          <w:rFonts w:ascii="Times New Roman" w:hAnsi="Times New Roman"/>
          <w:lang w:val="en-US"/>
        </w:rPr>
        <w:t>9</w:t>
      </w:r>
      <w:r w:rsidRPr="00886E02">
        <w:rPr>
          <w:rFonts w:ascii="Times New Roman" w:hAnsi="Times New Roman"/>
        </w:rPr>
        <w:t xml:space="preserve"> октомври 20</w:t>
      </w:r>
      <w:r w:rsidRPr="00886E02">
        <w:rPr>
          <w:rFonts w:ascii="Times New Roman" w:hAnsi="Times New Roman"/>
          <w:lang w:val="en-US"/>
        </w:rPr>
        <w:t>23</w:t>
      </w:r>
      <w:r w:rsidRPr="00886E02">
        <w:rPr>
          <w:rFonts w:ascii="Times New Roman" w:hAnsi="Times New Roman"/>
        </w:rPr>
        <w:t xml:space="preserve"> г.;</w:t>
      </w:r>
    </w:p>
    <w:p w:rsidR="00886E02" w:rsidRPr="00886E02" w:rsidRDefault="00886E02" w:rsidP="00886E02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</w:rPr>
      </w:pPr>
      <w:r w:rsidRPr="00886E02">
        <w:rPr>
          <w:rFonts w:ascii="Times New Roman" w:hAnsi="Times New Roman"/>
        </w:rPr>
        <w:t>Вземане решение за регистрация на Политическа партия „Национално движение за права и свободи” за участие в изборите за кмет на община Първомай на 2</w:t>
      </w:r>
      <w:r w:rsidRPr="00886E02">
        <w:rPr>
          <w:rFonts w:ascii="Times New Roman" w:hAnsi="Times New Roman"/>
          <w:lang w:val="en-US"/>
        </w:rPr>
        <w:t>9</w:t>
      </w:r>
      <w:r w:rsidRPr="00886E02">
        <w:rPr>
          <w:rFonts w:ascii="Times New Roman" w:hAnsi="Times New Roman"/>
        </w:rPr>
        <w:t xml:space="preserve"> октомври 20</w:t>
      </w:r>
      <w:r w:rsidRPr="00886E02">
        <w:rPr>
          <w:rFonts w:ascii="Times New Roman" w:hAnsi="Times New Roman"/>
          <w:lang w:val="en-US"/>
        </w:rPr>
        <w:t>23</w:t>
      </w:r>
      <w:r w:rsidRPr="00886E02">
        <w:rPr>
          <w:rFonts w:ascii="Times New Roman" w:hAnsi="Times New Roman"/>
        </w:rPr>
        <w:t xml:space="preserve"> г.;</w:t>
      </w:r>
    </w:p>
    <w:p w:rsidR="00886E02" w:rsidRPr="00886E02" w:rsidRDefault="00886E02" w:rsidP="00886E02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</w:rPr>
      </w:pPr>
      <w:r w:rsidRPr="00886E02">
        <w:rPr>
          <w:rFonts w:ascii="Times New Roman" w:hAnsi="Times New Roman"/>
        </w:rPr>
        <w:t>Вземане решение за регистрация на Политическа партия „Национално движение за права и свободи” за участие в изборите за кметове  на кметства в община Първомай  на 2</w:t>
      </w:r>
      <w:r w:rsidRPr="00886E02">
        <w:rPr>
          <w:rFonts w:ascii="Times New Roman" w:hAnsi="Times New Roman"/>
          <w:lang w:val="en-US"/>
        </w:rPr>
        <w:t>9</w:t>
      </w:r>
      <w:r w:rsidRPr="00886E02">
        <w:rPr>
          <w:rFonts w:ascii="Times New Roman" w:hAnsi="Times New Roman"/>
        </w:rPr>
        <w:t xml:space="preserve"> октомври 20</w:t>
      </w:r>
      <w:r w:rsidRPr="00886E02">
        <w:rPr>
          <w:rFonts w:ascii="Times New Roman" w:hAnsi="Times New Roman"/>
          <w:lang w:val="en-US"/>
        </w:rPr>
        <w:t>23</w:t>
      </w:r>
      <w:r w:rsidRPr="00886E02">
        <w:rPr>
          <w:rFonts w:ascii="Times New Roman" w:hAnsi="Times New Roman"/>
        </w:rPr>
        <w:t xml:space="preserve"> г.; за с. Буково, с. Воден, с. Дълбок извор, с. Езерово, с. Искра, с. Крушево, с. Православен;</w:t>
      </w:r>
    </w:p>
    <w:p w:rsidR="00152C94" w:rsidRDefault="00152C94" w:rsidP="009C31FF">
      <w:pPr>
        <w:tabs>
          <w:tab w:val="left" w:pos="851"/>
        </w:tabs>
        <w:spacing w:before="240"/>
        <w:jc w:val="both"/>
        <w:rPr>
          <w:rStyle w:val="a3"/>
          <w:rFonts w:ascii="Times New Roman" w:hAnsi="Times New Roman"/>
          <w:bCs w:val="0"/>
        </w:rPr>
      </w:pPr>
    </w:p>
    <w:p w:rsidR="009C31FF" w:rsidRPr="0067162E" w:rsidRDefault="009C31FF" w:rsidP="009C31FF">
      <w:pPr>
        <w:tabs>
          <w:tab w:val="left" w:pos="851"/>
        </w:tabs>
        <w:spacing w:before="240"/>
        <w:jc w:val="both"/>
        <w:rPr>
          <w:rStyle w:val="a3"/>
          <w:rFonts w:ascii="Times New Roman" w:hAnsi="Times New Roman"/>
          <w:bCs w:val="0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E9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F641E9" w:rsidRPr="00B7355C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A1EFA"/>
    <w:rsid w:val="00543E33"/>
    <w:rsid w:val="005A5F70"/>
    <w:rsid w:val="00600CB4"/>
    <w:rsid w:val="006544E3"/>
    <w:rsid w:val="0067162E"/>
    <w:rsid w:val="00702732"/>
    <w:rsid w:val="00732255"/>
    <w:rsid w:val="00886E02"/>
    <w:rsid w:val="008B1F23"/>
    <w:rsid w:val="009B6849"/>
    <w:rsid w:val="009C31FF"/>
    <w:rsid w:val="00A47772"/>
    <w:rsid w:val="00B7355C"/>
    <w:rsid w:val="00BE300B"/>
    <w:rsid w:val="00BE3976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Server1</cp:lastModifiedBy>
  <cp:revision>18</cp:revision>
  <dcterms:created xsi:type="dcterms:W3CDTF">2019-09-05T10:31:00Z</dcterms:created>
  <dcterms:modified xsi:type="dcterms:W3CDTF">2023-09-16T14:21:00Z</dcterms:modified>
</cp:coreProperties>
</file>